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0AA25" w14:textId="68E592DD" w:rsidR="00435DB6" w:rsidRPr="0057141C" w:rsidRDefault="00435DB6" w:rsidP="00435DB6">
      <w:pPr>
        <w:jc w:val="center"/>
      </w:pPr>
      <w:r w:rsidRPr="0057141C">
        <w:rPr>
          <w:rFonts w:ascii="Arial" w:hAnsi="Arial" w:cs="Arial"/>
          <w:b/>
          <w:sz w:val="28"/>
          <w:szCs w:val="28"/>
        </w:rPr>
        <w:t>Demandes de subvention d’exploitation et de subvention sélective à l’action radiophonique</w:t>
      </w:r>
      <w:r w:rsidRPr="0057141C">
        <w:rPr>
          <w:rFonts w:ascii="Arial" w:hAnsi="Arial" w:cs="Arial"/>
          <w:b/>
        </w:rPr>
        <w:t xml:space="preserve"> </w:t>
      </w:r>
      <w:r>
        <w:rPr>
          <w:rFonts w:ascii="Arial" w:hAnsi="Arial" w:cs="Arial"/>
          <w:b/>
          <w:sz w:val="28"/>
          <w:szCs w:val="28"/>
        </w:rPr>
        <w:t>202</w:t>
      </w:r>
      <w:r w:rsidR="00936C8A">
        <w:rPr>
          <w:rFonts w:ascii="Arial" w:hAnsi="Arial" w:cs="Arial"/>
          <w:b/>
          <w:sz w:val="28"/>
          <w:szCs w:val="28"/>
        </w:rPr>
        <w:t>6</w:t>
      </w:r>
    </w:p>
    <w:p w14:paraId="6FCC3D15" w14:textId="77777777" w:rsidR="00435DB6" w:rsidRPr="0057141C" w:rsidRDefault="00435DB6" w:rsidP="00435DB6">
      <w:pPr>
        <w:rPr>
          <w:rFonts w:ascii="Arial" w:hAnsi="Arial" w:cs="Arial"/>
          <w:sz w:val="16"/>
          <w:szCs w:val="16"/>
        </w:rPr>
      </w:pPr>
    </w:p>
    <w:p w14:paraId="09504159" w14:textId="77777777" w:rsidR="00435DB6" w:rsidRPr="0057141C" w:rsidRDefault="00435DB6" w:rsidP="00435DB6">
      <w:pPr>
        <w:jc w:val="both"/>
        <w:rPr>
          <w:rFonts w:ascii="Arial" w:hAnsi="Arial" w:cs="Arial"/>
          <w:sz w:val="18"/>
          <w:szCs w:val="18"/>
        </w:rPr>
      </w:pPr>
    </w:p>
    <w:p w14:paraId="66E7AA67" w14:textId="77777777" w:rsidR="00435DB6" w:rsidRPr="0057141C" w:rsidRDefault="00435DB6" w:rsidP="00435DB6">
      <w:pPr>
        <w:jc w:val="both"/>
      </w:pPr>
      <w:r w:rsidRPr="0057141C">
        <w:rPr>
          <w:rFonts w:ascii="Arial" w:hAnsi="Arial" w:cs="Arial"/>
        </w:rPr>
        <w:t>Votre dossier de demande de subvention peut être déposé en ligne sur le site Internet du ministère de la Culture, ou envoyé par courrier.</w:t>
      </w:r>
    </w:p>
    <w:p w14:paraId="60811EA9" w14:textId="77777777" w:rsidR="00435DB6" w:rsidRPr="0057141C" w:rsidRDefault="00435DB6" w:rsidP="00435DB6">
      <w:pPr>
        <w:jc w:val="both"/>
        <w:rPr>
          <w:rFonts w:ascii="Arial" w:hAnsi="Arial" w:cs="Arial"/>
        </w:rPr>
      </w:pPr>
    </w:p>
    <w:p w14:paraId="54823327" w14:textId="16DD3D6F" w:rsidR="00435DB6" w:rsidRPr="0057141C" w:rsidRDefault="00435DB6" w:rsidP="00435DB6">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936C8A">
        <w:rPr>
          <w:rFonts w:ascii="Arial" w:hAnsi="Arial" w:cs="Arial"/>
          <w:b/>
        </w:rPr>
        <w:t>6</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21F13F61" w14:textId="77777777" w:rsidR="00435DB6" w:rsidRPr="0057141C" w:rsidRDefault="00435DB6" w:rsidP="00435DB6">
      <w:pPr>
        <w:jc w:val="both"/>
      </w:pPr>
    </w:p>
    <w:p w14:paraId="3F192868" w14:textId="77777777" w:rsidR="00435DB6" w:rsidRPr="0057141C" w:rsidRDefault="00435DB6" w:rsidP="00435DB6">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7" w:history="1">
        <w:r w:rsidRPr="0057141C">
          <w:rPr>
            <w:rStyle w:val="Lienhypertexte"/>
            <w:sz w:val="20"/>
            <w:szCs w:val="20"/>
          </w:rPr>
          <w:t>https://mesdemarches.culture.gouv.fr/loc_fr/mcc/requests/MEDIA_AIDES_fonds_11/</w:t>
        </w:r>
      </w:hyperlink>
    </w:p>
    <w:p w14:paraId="432FF227" w14:textId="77777777" w:rsidR="00435DB6" w:rsidRPr="0057141C" w:rsidRDefault="00435DB6" w:rsidP="00435DB6">
      <w:pPr>
        <w:jc w:val="both"/>
        <w:rPr>
          <w:rFonts w:ascii="Arial" w:hAnsi="Arial" w:cs="Arial"/>
        </w:rPr>
      </w:pPr>
    </w:p>
    <w:p w14:paraId="216989E0" w14:textId="77777777" w:rsidR="00435DB6" w:rsidRPr="0057141C" w:rsidRDefault="00435DB6" w:rsidP="00435DB6">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en un seul exemplaire si les deux subventions sont sollicitées, et de préférence non relié, à l’adresse suivante : </w:t>
      </w:r>
    </w:p>
    <w:p w14:paraId="68DB29B1" w14:textId="77777777" w:rsidR="00435DB6" w:rsidRPr="0057141C" w:rsidRDefault="00435DB6" w:rsidP="00435DB6"/>
    <w:p w14:paraId="3ADB6AE8"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0EA10693"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5285E308"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5639B7F"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09513F11" w14:textId="77777777" w:rsidR="00435DB6" w:rsidRPr="0057141C" w:rsidRDefault="00435DB6" w:rsidP="00435DB6">
      <w:pPr>
        <w:pStyle w:val="Titre3"/>
        <w:numPr>
          <w:ilvl w:val="2"/>
          <w:numId w:val="1"/>
        </w:numPr>
        <w:ind w:left="1843" w:firstLine="0"/>
      </w:pPr>
      <w:r w:rsidRPr="0057141C">
        <w:rPr>
          <w:rFonts w:ascii="Arial" w:hAnsi="Arial" w:cs="Arial"/>
        </w:rPr>
        <w:t>75033 PARIS Cedex 01</w:t>
      </w:r>
    </w:p>
    <w:p w14:paraId="0CED2042" w14:textId="77777777" w:rsidR="00435DB6" w:rsidRPr="0057141C" w:rsidRDefault="00435DB6" w:rsidP="00435DB6">
      <w:pPr>
        <w:rPr>
          <w:rFonts w:ascii="Arial" w:hAnsi="Arial" w:cs="Arial"/>
          <w:b/>
          <w:bCs/>
          <w:sz w:val="20"/>
          <w:szCs w:val="20"/>
        </w:rPr>
      </w:pPr>
      <w:hyperlink r:id="rId8" w:history="1"/>
    </w:p>
    <w:p w14:paraId="7FFB367A" w14:textId="77777777" w:rsidR="00435DB6" w:rsidRPr="0057141C" w:rsidRDefault="00435DB6" w:rsidP="00435DB6">
      <w:pPr>
        <w:rPr>
          <w:rFonts w:ascii="Arial" w:hAnsi="Arial" w:cs="Arial"/>
          <w:b/>
          <w:bCs/>
          <w:sz w:val="20"/>
          <w:szCs w:val="20"/>
        </w:rPr>
      </w:pPr>
    </w:p>
    <w:p w14:paraId="6365D07E" w14:textId="77777777" w:rsidR="00435DB6" w:rsidRPr="0057141C" w:rsidRDefault="00435DB6" w:rsidP="00435DB6">
      <w:pPr>
        <w:rPr>
          <w:rFonts w:ascii="Arial" w:hAnsi="Arial" w:cs="Arial"/>
          <w:b/>
          <w:bCs/>
          <w:sz w:val="20"/>
          <w:szCs w:val="20"/>
        </w:rPr>
      </w:pPr>
    </w:p>
    <w:p w14:paraId="53FC5A73" w14:textId="77777777" w:rsidR="00435DB6" w:rsidRPr="0057141C" w:rsidRDefault="00435DB6" w:rsidP="00435DB6">
      <w:r w:rsidRPr="0057141C">
        <w:rPr>
          <w:rFonts w:ascii="Arial" w:hAnsi="Arial" w:cs="Arial"/>
          <w:b/>
          <w:bCs/>
        </w:rPr>
        <w:t>Liste des pièces à fournir :</w:t>
      </w:r>
    </w:p>
    <w:p w14:paraId="1326BE1B" w14:textId="77777777" w:rsidR="00435DB6" w:rsidRPr="0057141C" w:rsidRDefault="00435DB6" w:rsidP="00435DB6">
      <w:pPr>
        <w:rPr>
          <w:rFonts w:ascii="Arial" w:hAnsi="Arial" w:cs="Arial"/>
          <w:b/>
          <w:bCs/>
        </w:rPr>
      </w:pPr>
    </w:p>
    <w:p w14:paraId="5057BA7E"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509A65D0" w14:textId="77777777" w:rsidR="00435DB6" w:rsidRPr="0057141C" w:rsidRDefault="00435DB6" w:rsidP="00435DB6">
      <w:pPr>
        <w:rPr>
          <w:rFonts w:ascii="Arial" w:hAnsi="Arial" w:cs="Arial"/>
        </w:rPr>
      </w:pPr>
    </w:p>
    <w:p w14:paraId="4E40C7EF"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264300D4" w14:textId="77777777" w:rsidR="00435DB6" w:rsidRPr="0057141C" w:rsidRDefault="00435DB6" w:rsidP="00435DB6">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w:t>
      </w:r>
      <w:r w:rsidRPr="0057141C">
        <w:rPr>
          <w:rFonts w:ascii="Arial" w:hAnsi="Arial" w:cs="Arial"/>
          <w:b/>
          <w:bCs/>
          <w:sz w:val="20"/>
          <w:szCs w:val="20"/>
        </w:rPr>
        <w:t xml:space="preserve">fiche Emploi </w:t>
      </w:r>
      <w:r w:rsidRPr="0057141C">
        <w:rPr>
          <w:rFonts w:ascii="Arial" w:hAnsi="Arial" w:cs="Arial"/>
          <w:sz w:val="20"/>
          <w:szCs w:val="20"/>
        </w:rPr>
        <w:t xml:space="preserve">et une </w:t>
      </w:r>
      <w:r w:rsidRPr="0057141C">
        <w:rPr>
          <w:rFonts w:ascii="Arial" w:hAnsi="Arial" w:cs="Arial"/>
          <w:b/>
          <w:bCs/>
          <w:sz w:val="20"/>
          <w:szCs w:val="20"/>
        </w:rPr>
        <w:t xml:space="preserve">fiche </w:t>
      </w:r>
      <w:r w:rsidRPr="0057141C">
        <w:rPr>
          <w:rFonts w:ascii="Arial" w:eastAsia="Arial" w:hAnsi="Arial" w:cs="Arial"/>
          <w:b/>
          <w:bCs/>
          <w:sz w:val="20"/>
          <w:szCs w:val="20"/>
        </w:rPr>
        <w:t>Description de la programmation d’intérêt local</w:t>
      </w:r>
      <w:r w:rsidRPr="0057141C">
        <w:rPr>
          <w:rFonts w:ascii="Arial" w:eastAsia="Arial" w:hAnsi="Arial" w:cs="Arial"/>
          <w:sz w:val="20"/>
          <w:szCs w:val="20"/>
        </w:rPr>
        <w:t>).</w:t>
      </w:r>
    </w:p>
    <w:p w14:paraId="73839928" w14:textId="77777777" w:rsidR="00435DB6" w:rsidRPr="0057141C" w:rsidRDefault="00435DB6" w:rsidP="00435DB6">
      <w:pPr>
        <w:ind w:left="540" w:hanging="540"/>
        <w:jc w:val="both"/>
        <w:rPr>
          <w:rFonts w:ascii="Arial" w:hAnsi="Arial" w:cs="Arial"/>
          <w:sz w:val="20"/>
          <w:szCs w:val="20"/>
        </w:rPr>
      </w:pPr>
    </w:p>
    <w:p w14:paraId="1A979310"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43F18648" w14:textId="77777777" w:rsidR="00435DB6" w:rsidRPr="0057141C" w:rsidRDefault="00435DB6" w:rsidP="00435DB6">
      <w:pPr>
        <w:rPr>
          <w:rFonts w:ascii="Arial" w:hAnsi="Arial" w:cs="Arial"/>
          <w:b/>
          <w:sz w:val="20"/>
          <w:szCs w:val="20"/>
          <w:u w:val="single"/>
        </w:rPr>
      </w:pPr>
    </w:p>
    <w:p w14:paraId="23B95E36"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1960003B" w14:textId="77777777" w:rsidR="00435DB6" w:rsidRPr="0057141C" w:rsidRDefault="00435DB6" w:rsidP="00435DB6">
      <w:pPr>
        <w:ind w:left="540"/>
        <w:jc w:val="both"/>
      </w:pPr>
    </w:p>
    <w:p w14:paraId="12F59D45"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739F1EA1" w14:textId="77777777" w:rsidR="00435DB6" w:rsidRPr="0057141C" w:rsidRDefault="00435DB6" w:rsidP="00435DB6">
      <w:pPr>
        <w:ind w:left="540" w:hanging="540"/>
        <w:rPr>
          <w:rFonts w:ascii="Arial" w:hAnsi="Arial" w:cs="Arial"/>
          <w:sz w:val="16"/>
          <w:szCs w:val="16"/>
        </w:rPr>
      </w:pPr>
    </w:p>
    <w:p w14:paraId="3A66FA07" w14:textId="77777777" w:rsidR="00435DB6" w:rsidRPr="0057141C" w:rsidRDefault="00435DB6" w:rsidP="00435DB6">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1B92BBFB" w14:textId="77777777" w:rsidR="00435DB6" w:rsidRPr="0057141C" w:rsidRDefault="00435DB6" w:rsidP="00435DB6">
      <w:pPr>
        <w:ind w:left="540" w:hanging="540"/>
        <w:jc w:val="both"/>
        <w:rPr>
          <w:rFonts w:ascii="Arial" w:hAnsi="Arial" w:cs="Arial"/>
          <w:sz w:val="20"/>
          <w:szCs w:val="20"/>
        </w:rPr>
      </w:pPr>
    </w:p>
    <w:p w14:paraId="67425310"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76798691" w14:textId="77777777" w:rsidR="00435DB6" w:rsidRPr="0057141C" w:rsidRDefault="00435DB6" w:rsidP="00435DB6">
      <w:pPr>
        <w:jc w:val="both"/>
        <w:rPr>
          <w:rFonts w:ascii="Arial" w:hAnsi="Arial" w:cs="Arial"/>
          <w:b/>
          <w:sz w:val="16"/>
          <w:szCs w:val="16"/>
          <w:u w:val="single"/>
        </w:rPr>
      </w:pPr>
    </w:p>
    <w:p w14:paraId="2F2C6F40" w14:textId="77777777" w:rsidR="00435DB6" w:rsidRPr="0057141C" w:rsidRDefault="00435DB6" w:rsidP="00435DB6">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eastAsia="Arial" w:hAnsi="Arial" w:cs="Arial"/>
          <w:b/>
          <w:bCs/>
        </w:rPr>
        <w:t>La f</w:t>
      </w:r>
      <w:r w:rsidRPr="0057141C">
        <w:rPr>
          <w:rFonts w:ascii="Arial" w:hAnsi="Arial" w:cs="Arial"/>
          <w:b/>
          <w:bCs/>
        </w:rPr>
        <w:t>iche Emploi</w:t>
      </w:r>
    </w:p>
    <w:p w14:paraId="56B4A66B" w14:textId="77777777" w:rsidR="00435DB6" w:rsidRPr="0057141C" w:rsidRDefault="00435DB6" w:rsidP="00435DB6">
      <w:pPr>
        <w:ind w:left="54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6B612B3D" w14:textId="77777777" w:rsidR="00435DB6" w:rsidRPr="0057141C" w:rsidRDefault="00435DB6" w:rsidP="00435DB6">
      <w:pPr>
        <w:ind w:left="540"/>
        <w:jc w:val="both"/>
        <w:rPr>
          <w:rFonts w:ascii="Arial" w:hAnsi="Arial" w:cs="Arial"/>
          <w:sz w:val="20"/>
          <w:szCs w:val="20"/>
        </w:rPr>
      </w:pPr>
    </w:p>
    <w:p w14:paraId="09C4B13C" w14:textId="77777777" w:rsidR="00435DB6" w:rsidRPr="0057141C" w:rsidRDefault="00435DB6" w:rsidP="00435DB6">
      <w:pPr>
        <w:numPr>
          <w:ilvl w:val="0"/>
          <w:numId w:val="1"/>
        </w:num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59CFF7D4" w14:textId="77777777" w:rsidR="00435DB6" w:rsidRPr="0057141C" w:rsidRDefault="00435DB6" w:rsidP="00435DB6">
      <w:pPr>
        <w:numPr>
          <w:ilvl w:val="0"/>
          <w:numId w:val="1"/>
        </w:numPr>
        <w:ind w:left="510" w:firstLine="0"/>
        <w:jc w:val="both"/>
      </w:pPr>
      <w:r w:rsidRPr="0057141C">
        <w:rPr>
          <w:rFonts w:ascii="Arial" w:eastAsia="Arial" w:hAnsi="Arial" w:cs="Arial"/>
          <w:sz w:val="20"/>
          <w:szCs w:val="20"/>
        </w:rPr>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w:t>
      </w:r>
    </w:p>
    <w:p w14:paraId="1A63603A" w14:textId="77777777" w:rsidR="00435DB6" w:rsidRPr="0057141C" w:rsidRDefault="00435DB6" w:rsidP="00435DB6">
      <w:pPr>
        <w:numPr>
          <w:ilvl w:val="0"/>
          <w:numId w:val="1"/>
        </w:numPr>
        <w:ind w:left="510" w:firstLine="0"/>
        <w:jc w:val="both"/>
      </w:pPr>
      <w:r w:rsidRPr="0057141C">
        <w:rPr>
          <w:rFonts w:ascii="Arial" w:eastAsia="Arial" w:hAnsi="Arial" w:cs="Arial"/>
          <w:sz w:val="20"/>
          <w:szCs w:val="20"/>
        </w:rPr>
        <w:t xml:space="preserve">La fiche doit par ailleurs faire apparaître que cette programmation est réalisée par des personnels d’antenne et dans des locaux situés dans cette zone de diffusion.  </w:t>
      </w:r>
    </w:p>
    <w:p w14:paraId="716F4D3C" w14:textId="77777777" w:rsidR="00435DB6" w:rsidRPr="0057141C" w:rsidRDefault="00435DB6" w:rsidP="00435DB6">
      <w:pPr>
        <w:jc w:val="both"/>
        <w:rPr>
          <w:rFonts w:ascii="Arial" w:eastAsia="Arial" w:hAnsi="Arial" w:cs="Arial"/>
          <w:sz w:val="20"/>
          <w:szCs w:val="20"/>
          <w:shd w:val="clear" w:color="auto" w:fill="FFFF00"/>
        </w:rPr>
      </w:pPr>
    </w:p>
    <w:p w14:paraId="55F2F187" w14:textId="77777777" w:rsidR="00435DB6" w:rsidRPr="0057141C" w:rsidRDefault="00435DB6" w:rsidP="00435DB6">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signée par le président, avec nom et fonction de chacun des bénévoles</w:t>
      </w:r>
    </w:p>
    <w:p w14:paraId="6428B643" w14:textId="77777777" w:rsidR="00435DB6" w:rsidRPr="0057141C" w:rsidRDefault="00435DB6" w:rsidP="00435DB6">
      <w:pPr>
        <w:pStyle w:val="Paragraphedeliste"/>
        <w:numPr>
          <w:ilvl w:val="0"/>
          <w:numId w:val="1"/>
        </w:numPr>
        <w:jc w:val="both"/>
        <w:rPr>
          <w:rFonts w:ascii="Arial" w:hAnsi="Arial" w:cs="Arial"/>
        </w:rPr>
      </w:pPr>
    </w:p>
    <w:p w14:paraId="08E5099A" w14:textId="77777777" w:rsidR="00435DB6" w:rsidRPr="0057141C" w:rsidRDefault="00435DB6" w:rsidP="00435DB6">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55AE0394" w14:textId="77777777" w:rsidR="00435DB6" w:rsidRPr="0057141C" w:rsidRDefault="00435DB6" w:rsidP="00435DB6">
      <w:pPr>
        <w:pStyle w:val="Paragraphedeliste"/>
        <w:spacing w:after="0"/>
        <w:ind w:left="0"/>
        <w:jc w:val="both"/>
        <w:rPr>
          <w:rFonts w:ascii="Arial" w:hAnsi="Arial" w:cs="Arial"/>
          <w:sz w:val="20"/>
          <w:szCs w:val="20"/>
        </w:rPr>
      </w:pPr>
    </w:p>
    <w:p w14:paraId="0FCC2C2C"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26C73A93" w14:textId="77777777" w:rsidR="00435DB6" w:rsidRPr="0057141C" w:rsidRDefault="00435DB6" w:rsidP="00435DB6">
      <w:pPr>
        <w:ind w:left="540" w:hanging="540"/>
        <w:jc w:val="both"/>
        <w:rPr>
          <w:rFonts w:ascii="Wingdings" w:eastAsia="Wingdings" w:hAnsi="Wingdings" w:cs="Wingdings"/>
          <w:b/>
        </w:rPr>
      </w:pPr>
    </w:p>
    <w:p w14:paraId="441EE1C8" w14:textId="77777777" w:rsidR="00435DB6" w:rsidRPr="0057141C" w:rsidRDefault="00435DB6" w:rsidP="00435DB6">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w:t>
      </w:r>
      <w:r w:rsidRPr="0057141C">
        <w:rPr>
          <w:rFonts w:ascii="Arial" w:hAnsi="Arial" w:cs="Arial"/>
          <w:b/>
          <w:sz w:val="20"/>
          <w:szCs w:val="20"/>
        </w:rPr>
        <w:t>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w:t>
      </w:r>
    </w:p>
    <w:p w14:paraId="6FC8A153" w14:textId="77777777" w:rsidR="00435DB6" w:rsidRPr="0057141C" w:rsidRDefault="00435DB6" w:rsidP="00435DB6">
      <w:pPr>
        <w:ind w:left="540" w:hanging="540"/>
        <w:jc w:val="both"/>
        <w:rPr>
          <w:rFonts w:ascii="Arial" w:hAnsi="Arial" w:cs="Arial"/>
        </w:rPr>
      </w:pPr>
    </w:p>
    <w:p w14:paraId="7EE1EE07" w14:textId="77777777" w:rsidR="00435DB6" w:rsidRPr="0057141C" w:rsidRDefault="00435DB6" w:rsidP="00435DB6">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ci-dessous.</w:t>
      </w:r>
    </w:p>
    <w:p w14:paraId="3C756C91" w14:textId="77777777" w:rsidR="00435DB6" w:rsidRPr="0057141C" w:rsidRDefault="00435DB6" w:rsidP="00435DB6">
      <w:pPr>
        <w:ind w:left="540" w:hanging="540"/>
        <w:jc w:val="both"/>
        <w:rPr>
          <w:rFonts w:ascii="Wingdings" w:eastAsia="Wingdings" w:hAnsi="Wingdings" w:cs="Wingdings"/>
          <w:b/>
        </w:rPr>
      </w:pPr>
    </w:p>
    <w:p w14:paraId="7FD2D169" w14:textId="77777777" w:rsidR="00435DB6" w:rsidRPr="0057141C" w:rsidRDefault="00435DB6" w:rsidP="00435DB6">
      <w:pPr>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55B8A812" w14:textId="77777777" w:rsidR="00435DB6" w:rsidRPr="0057141C" w:rsidRDefault="00435DB6" w:rsidP="00435DB6">
      <w:pPr>
        <w:rPr>
          <w:rFonts w:ascii="Arial" w:hAnsi="Arial" w:cs="Arial"/>
          <w:sz w:val="16"/>
          <w:szCs w:val="16"/>
        </w:rPr>
      </w:pPr>
    </w:p>
    <w:p w14:paraId="2814AF5B"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3C97F05A" w14:textId="77777777" w:rsidR="00435DB6" w:rsidRPr="0057141C" w:rsidRDefault="00435DB6" w:rsidP="00435DB6">
      <w:pPr>
        <w:rPr>
          <w:rFonts w:ascii="Arial" w:hAnsi="Arial" w:cs="Arial"/>
          <w:sz w:val="18"/>
          <w:szCs w:val="18"/>
        </w:rPr>
      </w:pPr>
    </w:p>
    <w:p w14:paraId="2BEC92AD" w14:textId="42DB9CE4"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936C8A">
        <w:rPr>
          <w:rFonts w:ascii="Arial" w:hAnsi="Arial" w:cs="Arial"/>
          <w:sz w:val="20"/>
          <w:szCs w:val="20"/>
        </w:rPr>
        <w:t>6</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 xml:space="preserve"> (n-1) et l'année </w:t>
      </w:r>
      <w:r>
        <w:rPr>
          <w:rFonts w:ascii="Arial" w:hAnsi="Arial" w:cs="Arial"/>
          <w:sz w:val="20"/>
          <w:szCs w:val="20"/>
        </w:rPr>
        <w:t>202</w:t>
      </w:r>
      <w:r w:rsidR="00936C8A">
        <w:rPr>
          <w:rFonts w:ascii="Arial" w:hAnsi="Arial" w:cs="Arial"/>
          <w:sz w:val="20"/>
          <w:szCs w:val="20"/>
        </w:rPr>
        <w:t>4</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2DC3B27E" w14:textId="77777777" w:rsidR="00435DB6" w:rsidRPr="0057141C" w:rsidRDefault="00435DB6" w:rsidP="00435DB6">
      <w:pPr>
        <w:ind w:left="540" w:hanging="540"/>
        <w:jc w:val="both"/>
        <w:rPr>
          <w:rFonts w:ascii="Arial" w:hAnsi="Arial" w:cs="Arial"/>
          <w:b/>
          <w:u w:val="single"/>
        </w:rPr>
      </w:pPr>
    </w:p>
    <w:p w14:paraId="47A355BA"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b/>
          <w:sz w:val="20"/>
          <w:szCs w:val="20"/>
          <w:u w:val="single"/>
        </w:rPr>
        <w:t>le cachet et la signature de l’expert-comptable</w:t>
      </w:r>
      <w:r w:rsidRPr="0057141C">
        <w:rPr>
          <w:rFonts w:ascii="Arial" w:hAnsi="Arial" w:cs="Arial"/>
          <w:sz w:val="20"/>
          <w:szCs w:val="20"/>
          <w:u w:val="single"/>
        </w:rPr>
        <w:t>.</w:t>
      </w:r>
    </w:p>
    <w:p w14:paraId="601CA51F" w14:textId="77777777" w:rsidR="00435DB6" w:rsidRPr="0057141C" w:rsidRDefault="00435DB6" w:rsidP="00435DB6">
      <w:pPr>
        <w:ind w:left="540" w:hanging="540"/>
        <w:jc w:val="both"/>
        <w:rPr>
          <w:rFonts w:ascii="Arial" w:hAnsi="Arial" w:cs="Arial"/>
          <w:sz w:val="16"/>
          <w:szCs w:val="16"/>
          <w:u w:val="single"/>
        </w:rPr>
      </w:pPr>
    </w:p>
    <w:p w14:paraId="45F78D53" w14:textId="77777777" w:rsidR="00435DB6" w:rsidRPr="0057141C" w:rsidRDefault="00435DB6" w:rsidP="00435DB6">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44F574AE" w14:textId="77777777" w:rsidR="00435DB6" w:rsidRPr="0057141C" w:rsidRDefault="00435DB6" w:rsidP="00435DB6">
      <w:pPr>
        <w:ind w:left="540"/>
        <w:jc w:val="both"/>
      </w:pPr>
      <w:r w:rsidRPr="0057141C">
        <w:rPr>
          <w:rFonts w:ascii="Arial" w:hAnsi="Arial" w:cs="Arial"/>
          <w:sz w:val="20"/>
          <w:szCs w:val="20"/>
        </w:rPr>
        <w:t>- les faits caractéristiques de l’exercice ;</w:t>
      </w:r>
    </w:p>
    <w:p w14:paraId="178A14A6" w14:textId="77777777" w:rsidR="00435DB6" w:rsidRPr="0057141C" w:rsidRDefault="00435DB6" w:rsidP="00435DB6">
      <w:pPr>
        <w:ind w:left="540"/>
        <w:jc w:val="both"/>
      </w:pPr>
      <w:r w:rsidRPr="0057141C">
        <w:rPr>
          <w:rFonts w:ascii="Arial" w:hAnsi="Arial" w:cs="Arial"/>
          <w:sz w:val="20"/>
          <w:szCs w:val="20"/>
        </w:rPr>
        <w:t>- les modes et méthodes d'évaluation appliqués aux différents postes du bilan et du compte de résultat ;</w:t>
      </w:r>
    </w:p>
    <w:p w14:paraId="2746EB30" w14:textId="77777777" w:rsidR="00435DB6" w:rsidRPr="0057141C" w:rsidRDefault="00435DB6" w:rsidP="00435DB6">
      <w:pPr>
        <w:ind w:left="540"/>
        <w:jc w:val="both"/>
      </w:pPr>
      <w:r w:rsidRPr="0057141C">
        <w:rPr>
          <w:rFonts w:ascii="Arial" w:hAnsi="Arial" w:cs="Arial"/>
          <w:sz w:val="20"/>
          <w:szCs w:val="20"/>
        </w:rPr>
        <w:t>- la méthode utilisée pour le calcul des amortissements et des provisions et les montants par catégorie ;</w:t>
      </w:r>
    </w:p>
    <w:p w14:paraId="66B963D5" w14:textId="77777777" w:rsidR="00435DB6" w:rsidRPr="0057141C" w:rsidRDefault="00435DB6" w:rsidP="00435DB6">
      <w:pPr>
        <w:ind w:left="540"/>
        <w:jc w:val="both"/>
      </w:pPr>
      <w:r w:rsidRPr="0057141C">
        <w:rPr>
          <w:rFonts w:ascii="Arial" w:hAnsi="Arial" w:cs="Arial"/>
          <w:sz w:val="20"/>
          <w:szCs w:val="20"/>
        </w:rPr>
        <w:lastRenderedPageBreak/>
        <w:t>- les créances et dettes classées selon la durée restant à courir (détaillez les emprunts et les dettes fiscales et sociales ainsi que les emprunts auprès de particuliers ou d’organismes autres que bancaires) ;</w:t>
      </w:r>
    </w:p>
    <w:p w14:paraId="7137C296" w14:textId="77777777" w:rsidR="00435DB6" w:rsidRPr="0057141C" w:rsidRDefault="00435DB6" w:rsidP="00435DB6">
      <w:pPr>
        <w:ind w:left="540"/>
        <w:jc w:val="both"/>
        <w:rPr>
          <w:rFonts w:ascii="Arial" w:hAnsi="Arial" w:cs="Arial"/>
          <w:sz w:val="20"/>
          <w:szCs w:val="20"/>
        </w:rPr>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0330D707" w14:textId="77777777" w:rsidR="00435DB6" w:rsidRPr="0057141C" w:rsidRDefault="00435DB6" w:rsidP="00435DB6">
      <w:pPr>
        <w:jc w:val="both"/>
      </w:pPr>
    </w:p>
    <w:p w14:paraId="03B5D5A1" w14:textId="77777777" w:rsidR="00435DB6" w:rsidRPr="0057141C" w:rsidRDefault="00435DB6" w:rsidP="00435DB6">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71D129CD" w14:textId="77777777" w:rsidR="00435DB6" w:rsidRPr="0057141C" w:rsidRDefault="00435DB6" w:rsidP="00435DB6">
      <w:pPr>
        <w:jc w:val="both"/>
        <w:rPr>
          <w:rFonts w:ascii="Arial" w:hAnsi="Arial" w:cs="Arial"/>
          <w:b/>
          <w:bCs/>
        </w:rPr>
      </w:pPr>
    </w:p>
    <w:p w14:paraId="003D83AB" w14:textId="06175E1F" w:rsidR="00435DB6" w:rsidRPr="0057141C" w:rsidRDefault="00435DB6" w:rsidP="00435DB6">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936C8A">
        <w:rPr>
          <w:rFonts w:ascii="Arial" w:hAnsi="Arial" w:cs="Arial"/>
          <w:sz w:val="20"/>
          <w:szCs w:val="20"/>
        </w:rPr>
        <w:t>5</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52F0F888" w14:textId="77777777" w:rsidR="00435DB6" w:rsidRPr="0057141C" w:rsidRDefault="00435DB6" w:rsidP="00435DB6">
      <w:pPr>
        <w:jc w:val="both"/>
        <w:rPr>
          <w:rFonts w:ascii="Arial" w:hAnsi="Arial" w:cs="Arial"/>
          <w:bCs/>
        </w:rPr>
      </w:pPr>
    </w:p>
    <w:p w14:paraId="017B6934"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767FB20D" w14:textId="77777777" w:rsidR="00435DB6" w:rsidRPr="0057141C" w:rsidRDefault="00435DB6" w:rsidP="00435DB6">
      <w:pPr>
        <w:tabs>
          <w:tab w:val="left" w:pos="6660"/>
        </w:tabs>
        <w:ind w:left="540" w:hanging="540"/>
        <w:jc w:val="both"/>
        <w:rPr>
          <w:rFonts w:ascii="Arial" w:hAnsi="Arial" w:cs="Arial"/>
          <w:sz w:val="20"/>
          <w:szCs w:val="20"/>
        </w:rPr>
      </w:pPr>
    </w:p>
    <w:p w14:paraId="1BDE857A"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hAnsi="Arial" w:cs="Arial"/>
          <w:b/>
        </w:rPr>
        <w:t> 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sz w:val="20"/>
          <w:szCs w:val="20"/>
        </w:rPr>
        <w:t xml:space="preserve">, si la comptabilité fait apparaître des ressources liées à la diffusion de ces messages. </w:t>
      </w:r>
    </w:p>
    <w:p w14:paraId="42B355CA" w14:textId="77777777" w:rsidR="00435DB6" w:rsidRPr="0057141C" w:rsidRDefault="00435DB6" w:rsidP="00435DB6">
      <w:pPr>
        <w:tabs>
          <w:tab w:val="left" w:pos="6660"/>
        </w:tabs>
        <w:ind w:left="540" w:hanging="540"/>
        <w:jc w:val="both"/>
        <w:rPr>
          <w:rFonts w:ascii="Arial" w:hAnsi="Arial" w:cs="Arial"/>
          <w:sz w:val="22"/>
        </w:rPr>
      </w:pPr>
    </w:p>
    <w:p w14:paraId="74EEF042"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0D8417EE" w14:textId="77777777" w:rsidR="00435DB6" w:rsidRPr="0057141C" w:rsidRDefault="00435DB6" w:rsidP="00435DB6">
      <w:pPr>
        <w:tabs>
          <w:tab w:val="left" w:pos="6660"/>
        </w:tabs>
        <w:ind w:left="540" w:hanging="540"/>
        <w:jc w:val="both"/>
        <w:rPr>
          <w:rFonts w:ascii="Arial" w:hAnsi="Arial" w:cs="Arial"/>
          <w:sz w:val="20"/>
          <w:szCs w:val="20"/>
        </w:rPr>
      </w:pPr>
    </w:p>
    <w:p w14:paraId="1F96B3FE" w14:textId="2BCF66A8"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xml:space="preserve">, si l’association titulaire a obtenu en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7383E964" w14:textId="77777777" w:rsidR="00435DB6" w:rsidRPr="0057141C" w:rsidRDefault="00435DB6" w:rsidP="00435DB6">
      <w:pPr>
        <w:tabs>
          <w:tab w:val="left" w:pos="6660"/>
        </w:tabs>
        <w:ind w:left="540" w:hanging="540"/>
        <w:jc w:val="both"/>
        <w:rPr>
          <w:rFonts w:ascii="Arial" w:hAnsi="Arial" w:cs="Arial"/>
          <w:sz w:val="20"/>
          <w:szCs w:val="20"/>
        </w:rPr>
      </w:pPr>
    </w:p>
    <w:p w14:paraId="269DA488"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08BDAAFC" w14:textId="77777777" w:rsidR="00435DB6" w:rsidRPr="0057141C" w:rsidRDefault="00435DB6" w:rsidP="00435DB6">
      <w:pPr>
        <w:jc w:val="both"/>
        <w:rPr>
          <w:rFonts w:ascii="Arial" w:hAnsi="Arial" w:cs="Arial"/>
          <w:sz w:val="20"/>
          <w:szCs w:val="20"/>
        </w:rPr>
      </w:pPr>
    </w:p>
    <w:p w14:paraId="6F553426"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32BE9542" w14:textId="77777777" w:rsidR="00435DB6" w:rsidRPr="0057141C" w:rsidRDefault="00435DB6" w:rsidP="00435DB6">
      <w:pPr>
        <w:ind w:left="540" w:hanging="540"/>
        <w:jc w:val="both"/>
        <w:rPr>
          <w:rFonts w:ascii="Arial" w:hAnsi="Arial" w:cs="Arial"/>
        </w:rPr>
      </w:pPr>
    </w:p>
    <w:p w14:paraId="5470DDC4" w14:textId="77777777" w:rsidR="00435DB6" w:rsidRPr="0057141C" w:rsidRDefault="00435DB6" w:rsidP="00435DB6">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08F88B69" w14:textId="77777777" w:rsidR="00435DB6" w:rsidRPr="0057141C" w:rsidRDefault="00435DB6" w:rsidP="00435DB6">
      <w:pPr>
        <w:jc w:val="both"/>
        <w:rPr>
          <w:rFonts w:ascii="Arial" w:hAnsi="Arial" w:cs="Arial"/>
          <w:bCs/>
          <w:sz w:val="20"/>
          <w:szCs w:val="20"/>
        </w:rPr>
      </w:pPr>
    </w:p>
    <w:p w14:paraId="42090181" w14:textId="77777777" w:rsidR="00435DB6" w:rsidRPr="0057141C" w:rsidRDefault="00435DB6" w:rsidP="00435DB6">
      <w:pPr>
        <w:ind w:left="540" w:hanging="540"/>
        <w:jc w:val="both"/>
        <w:sectPr w:rsidR="00435DB6" w:rsidRPr="0057141C">
          <w:footerReference w:type="default" r:id="rId9"/>
          <w:pgSz w:w="11906" w:h="16838"/>
          <w:pgMar w:top="981" w:right="1134" w:bottom="1135" w:left="1418" w:header="705" w:footer="1054" w:gutter="0"/>
          <w:cols w:space="720"/>
          <w:docGrid w:linePitch="360"/>
        </w:sect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sz w:val="20"/>
          <w:szCs w:val="20"/>
        </w:rPr>
        <w:t>, si la comptabilité fait apparaître des ressources liées à cette activité.</w:t>
      </w:r>
    </w:p>
    <w:p w14:paraId="6E8B7AD7" w14:textId="77777777" w:rsidR="00435DB6" w:rsidRPr="0057141C" w:rsidRDefault="00435DB6" w:rsidP="00435DB6">
      <w:pPr>
        <w:rPr>
          <w:rFonts w:ascii="Arial" w:hAnsi="Arial" w:cs="Arial"/>
          <w:sz w:val="18"/>
          <w:szCs w:val="18"/>
        </w:rPr>
      </w:pPr>
      <w:r w:rsidRPr="0057141C">
        <w:rPr>
          <w:rFonts w:ascii="Arial" w:hAnsi="Arial" w:cs="Arial"/>
          <w:b/>
          <w:sz w:val="28"/>
          <w:szCs w:val="28"/>
        </w:rPr>
        <w:lastRenderedPageBreak/>
        <w:t xml:space="preserve">Exemple de Note d’activité (Fiche n°3) </w:t>
      </w:r>
    </w:p>
    <w:p w14:paraId="77F48728" w14:textId="77777777" w:rsidR="00435DB6" w:rsidRPr="0057141C" w:rsidRDefault="00435DB6" w:rsidP="00435DB6">
      <w:pPr>
        <w:jc w:val="both"/>
        <w:rPr>
          <w:rFonts w:ascii="Arial" w:hAnsi="Arial" w:cs="Arial"/>
          <w:sz w:val="20"/>
          <w:szCs w:val="20"/>
        </w:rPr>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7AF20FE0" w14:textId="77777777" w:rsidR="00435DB6" w:rsidRPr="0057141C" w:rsidRDefault="00435DB6" w:rsidP="00435DB6">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3357F871" w14:textId="77777777" w:rsidR="00435DB6" w:rsidRPr="0057141C" w:rsidRDefault="00435DB6" w:rsidP="00435DB6">
      <w:pPr>
        <w:jc w:val="both"/>
        <w:rPr>
          <w:rFonts w:ascii="Arial" w:hAnsi="Arial" w:cs="Arial"/>
        </w:rPr>
      </w:pPr>
    </w:p>
    <w:p w14:paraId="50E2C876" w14:textId="77777777" w:rsidR="00435DB6" w:rsidRPr="0057141C" w:rsidRDefault="00435DB6" w:rsidP="00435DB6">
      <w:pPr>
        <w:jc w:val="both"/>
      </w:pPr>
      <w:r w:rsidRPr="0057141C">
        <w:rPr>
          <w:rFonts w:ascii="Arial" w:hAnsi="Arial" w:cs="Arial"/>
          <w:sz w:val="20"/>
          <w:szCs w:val="20"/>
          <w:u w:val="single"/>
        </w:rPr>
        <w:t>1 – Exemples de pièces justificatives utiles à l'appréciation de votre dossier :</w:t>
      </w:r>
    </w:p>
    <w:p w14:paraId="273146A9" w14:textId="77777777" w:rsidR="00435DB6" w:rsidRPr="0057141C" w:rsidRDefault="00435DB6" w:rsidP="00435DB6">
      <w:pPr>
        <w:jc w:val="both"/>
        <w:rPr>
          <w:rFonts w:ascii="Arial" w:hAnsi="Arial" w:cs="Arial"/>
          <w:sz w:val="20"/>
          <w:szCs w:val="20"/>
        </w:rPr>
      </w:pPr>
    </w:p>
    <w:p w14:paraId="28709B89" w14:textId="77777777" w:rsidR="00435DB6" w:rsidRPr="0057141C" w:rsidRDefault="00435DB6" w:rsidP="00435DB6">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14:paraId="030B9DF5" w14:textId="77777777" w:rsidR="00435DB6" w:rsidRPr="0057141C" w:rsidRDefault="00435DB6" w:rsidP="00435DB6">
      <w:pPr>
        <w:numPr>
          <w:ilvl w:val="0"/>
          <w:numId w:val="5"/>
        </w:numPr>
        <w:jc w:val="both"/>
      </w:pPr>
      <w:r w:rsidRPr="0057141C">
        <w:rPr>
          <w:rFonts w:ascii="Arial" w:hAnsi="Arial" w:cs="Arial"/>
          <w:sz w:val="20"/>
          <w:szCs w:val="20"/>
        </w:rPr>
        <w:t>Articles de presse datés, comportant le nom du journal et détaillant l'action de la radio ;</w:t>
      </w:r>
    </w:p>
    <w:p w14:paraId="6FB7628B" w14:textId="77777777" w:rsidR="00435DB6" w:rsidRPr="0057141C" w:rsidRDefault="00435DB6" w:rsidP="00435DB6">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14:paraId="694C6495" w14:textId="77777777" w:rsidR="00435DB6" w:rsidRPr="0057141C" w:rsidRDefault="00435DB6" w:rsidP="00435DB6">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14:paraId="32BBA33D" w14:textId="77777777" w:rsidR="00435DB6" w:rsidRPr="0057141C" w:rsidRDefault="00435DB6" w:rsidP="00435DB6">
      <w:pPr>
        <w:pStyle w:val="Contenudetableau"/>
        <w:jc w:val="both"/>
        <w:rPr>
          <w:rFonts w:ascii="Arial" w:hAnsi="Arial" w:cs="Arial"/>
          <w:sz w:val="20"/>
          <w:szCs w:val="20"/>
        </w:rPr>
      </w:pPr>
    </w:p>
    <w:p w14:paraId="63721F58" w14:textId="77777777" w:rsidR="00435DB6" w:rsidRPr="0057141C" w:rsidRDefault="00435DB6" w:rsidP="00435DB6">
      <w:pPr>
        <w:jc w:val="both"/>
      </w:pPr>
      <w:r w:rsidRPr="0057141C">
        <w:rPr>
          <w:rFonts w:ascii="Arial" w:hAnsi="Arial" w:cs="Arial"/>
          <w:sz w:val="20"/>
          <w:szCs w:val="20"/>
          <w:u w:val="single"/>
        </w:rPr>
        <w:t>2- Exemples de pièces justificatives inutiles à l'appréciation de votre dossier :</w:t>
      </w:r>
    </w:p>
    <w:p w14:paraId="2C29580C" w14:textId="77777777" w:rsidR="00435DB6" w:rsidRPr="0057141C" w:rsidRDefault="00435DB6" w:rsidP="00435DB6">
      <w:pPr>
        <w:jc w:val="both"/>
        <w:rPr>
          <w:rFonts w:ascii="Arial" w:hAnsi="Arial" w:cs="Arial"/>
          <w:sz w:val="20"/>
          <w:szCs w:val="20"/>
        </w:rPr>
      </w:pPr>
    </w:p>
    <w:p w14:paraId="49239F79" w14:textId="77777777" w:rsidR="00435DB6" w:rsidRPr="0057141C" w:rsidRDefault="00435DB6" w:rsidP="00435DB6">
      <w:pPr>
        <w:numPr>
          <w:ilvl w:val="0"/>
          <w:numId w:val="4"/>
        </w:numPr>
        <w:jc w:val="both"/>
      </w:pPr>
      <w:r w:rsidRPr="0057141C">
        <w:rPr>
          <w:rFonts w:ascii="Arial" w:hAnsi="Arial" w:cs="Arial"/>
          <w:sz w:val="20"/>
          <w:szCs w:val="20"/>
        </w:rPr>
        <w:t>Tout document émanant de la radio elle-même ;</w:t>
      </w:r>
    </w:p>
    <w:p w14:paraId="76A9B9FF" w14:textId="77777777" w:rsidR="00435DB6" w:rsidRPr="0057141C" w:rsidRDefault="00435DB6" w:rsidP="00435DB6">
      <w:pPr>
        <w:numPr>
          <w:ilvl w:val="0"/>
          <w:numId w:val="4"/>
        </w:numPr>
        <w:jc w:val="both"/>
      </w:pPr>
      <w:r w:rsidRPr="0057141C">
        <w:rPr>
          <w:rFonts w:ascii="Arial" w:hAnsi="Arial" w:cs="Arial"/>
          <w:sz w:val="20"/>
          <w:szCs w:val="20"/>
        </w:rPr>
        <w:t>Tout document sans mention de la radio ;</w:t>
      </w:r>
    </w:p>
    <w:p w14:paraId="6851720E" w14:textId="77777777" w:rsidR="00435DB6" w:rsidRPr="0057141C" w:rsidRDefault="00435DB6" w:rsidP="00435DB6">
      <w:pPr>
        <w:numPr>
          <w:ilvl w:val="0"/>
          <w:numId w:val="4"/>
        </w:numPr>
        <w:jc w:val="both"/>
      </w:pPr>
      <w:r w:rsidRPr="0057141C">
        <w:rPr>
          <w:rFonts w:ascii="Arial" w:hAnsi="Arial" w:cs="Arial"/>
          <w:sz w:val="20"/>
          <w:szCs w:val="20"/>
        </w:rPr>
        <w:t>Tout document concernant une activité qui n'a pas été effectuée durant l'année de référence ;</w:t>
      </w:r>
    </w:p>
    <w:p w14:paraId="17917E32" w14:textId="77777777" w:rsidR="00435DB6" w:rsidRPr="0057141C" w:rsidRDefault="00435DB6" w:rsidP="00435DB6">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14:paraId="43A30859" w14:textId="77777777" w:rsidR="00435DB6" w:rsidRPr="0057141C" w:rsidRDefault="00435DB6" w:rsidP="00435DB6">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60842369" w14:textId="77777777" w:rsidR="00435DB6" w:rsidRPr="0057141C" w:rsidRDefault="00435DB6" w:rsidP="00435DB6">
      <w:pPr>
        <w:numPr>
          <w:ilvl w:val="0"/>
          <w:numId w:val="4"/>
        </w:numPr>
        <w:jc w:val="both"/>
      </w:pPr>
      <w:r w:rsidRPr="0057141C">
        <w:rPr>
          <w:rFonts w:ascii="Arial" w:hAnsi="Arial" w:cs="Arial"/>
          <w:sz w:val="20"/>
          <w:szCs w:val="20"/>
        </w:rPr>
        <w:t>Les photos ;</w:t>
      </w:r>
    </w:p>
    <w:p w14:paraId="484F4E42" w14:textId="77777777" w:rsidR="00435DB6" w:rsidRPr="0057141C" w:rsidRDefault="00435DB6" w:rsidP="00435DB6">
      <w:pPr>
        <w:numPr>
          <w:ilvl w:val="0"/>
          <w:numId w:val="4"/>
        </w:numPr>
        <w:jc w:val="both"/>
      </w:pPr>
      <w:r w:rsidRPr="0057141C">
        <w:rPr>
          <w:rFonts w:ascii="Arial" w:hAnsi="Arial" w:cs="Arial"/>
          <w:sz w:val="20"/>
          <w:szCs w:val="20"/>
        </w:rPr>
        <w:t>Les échanges de mails ;</w:t>
      </w:r>
    </w:p>
    <w:p w14:paraId="257A0F06" w14:textId="77777777" w:rsidR="00435DB6" w:rsidRPr="0057141C" w:rsidRDefault="00435DB6" w:rsidP="00435DB6">
      <w:pPr>
        <w:numPr>
          <w:ilvl w:val="0"/>
          <w:numId w:val="4"/>
        </w:numPr>
        <w:jc w:val="both"/>
      </w:pPr>
      <w:r w:rsidRPr="0057141C">
        <w:rPr>
          <w:rFonts w:ascii="Arial" w:hAnsi="Arial" w:cs="Arial"/>
          <w:sz w:val="20"/>
          <w:szCs w:val="20"/>
        </w:rPr>
        <w:t>Les listes d'interviews, d'invités, d'émissions ;</w:t>
      </w:r>
    </w:p>
    <w:p w14:paraId="569F12E0" w14:textId="77777777" w:rsidR="00435DB6" w:rsidRPr="0057141C" w:rsidRDefault="00435DB6" w:rsidP="00435DB6">
      <w:pPr>
        <w:pStyle w:val="Contenudetableau"/>
        <w:numPr>
          <w:ilvl w:val="0"/>
          <w:numId w:val="4"/>
        </w:numPr>
        <w:jc w:val="both"/>
      </w:pPr>
      <w:proofErr w:type="gramStart"/>
      <w:r w:rsidRPr="0057141C">
        <w:rPr>
          <w:rFonts w:ascii="Arial" w:hAnsi="Arial" w:cs="Arial"/>
          <w:sz w:val="20"/>
          <w:szCs w:val="20"/>
        </w:rPr>
        <w:t>Les fichiers audio</w:t>
      </w:r>
      <w:proofErr w:type="gramEnd"/>
      <w:r w:rsidRPr="0057141C">
        <w:rPr>
          <w:rFonts w:ascii="Arial" w:hAnsi="Arial" w:cs="Arial"/>
          <w:sz w:val="20"/>
          <w:szCs w:val="20"/>
        </w:rPr>
        <w:t> ;</w:t>
      </w:r>
    </w:p>
    <w:p w14:paraId="2FA3EFF8" w14:textId="77777777" w:rsidR="00435DB6" w:rsidRPr="0057141C" w:rsidRDefault="00435DB6" w:rsidP="00435DB6">
      <w:pPr>
        <w:numPr>
          <w:ilvl w:val="0"/>
          <w:numId w:val="4"/>
        </w:numPr>
        <w:jc w:val="both"/>
      </w:pPr>
      <w:r w:rsidRPr="0057141C">
        <w:rPr>
          <w:rFonts w:ascii="Arial" w:hAnsi="Arial" w:cs="Arial"/>
          <w:sz w:val="20"/>
          <w:szCs w:val="20"/>
        </w:rPr>
        <w:t>Les attestations types sans détail de l'action ou du partenaire ;</w:t>
      </w:r>
    </w:p>
    <w:p w14:paraId="3F39D9B5" w14:textId="77777777" w:rsidR="00435DB6" w:rsidRPr="0057141C" w:rsidRDefault="00435DB6" w:rsidP="00435DB6">
      <w:pPr>
        <w:numPr>
          <w:ilvl w:val="0"/>
          <w:numId w:val="3"/>
        </w:numPr>
        <w:jc w:val="both"/>
      </w:pPr>
      <w:r w:rsidRPr="0057141C">
        <w:rPr>
          <w:rFonts w:ascii="Arial" w:hAnsi="Arial" w:cs="Arial"/>
          <w:sz w:val="20"/>
          <w:szCs w:val="20"/>
        </w:rPr>
        <w:t>Le livre d'or ;</w:t>
      </w:r>
    </w:p>
    <w:p w14:paraId="2961BBB6" w14:textId="77777777" w:rsidR="00435DB6" w:rsidRPr="0057141C" w:rsidRDefault="00435DB6" w:rsidP="00435DB6">
      <w:pPr>
        <w:numPr>
          <w:ilvl w:val="0"/>
          <w:numId w:val="3"/>
        </w:numPr>
        <w:jc w:val="both"/>
      </w:pPr>
      <w:r w:rsidRPr="0057141C">
        <w:rPr>
          <w:rFonts w:ascii="Arial" w:hAnsi="Arial" w:cs="Arial"/>
          <w:sz w:val="20"/>
          <w:szCs w:val="20"/>
        </w:rPr>
        <w:t>Toute capture d'écran des liens podcast du site internet de la radio.</w:t>
      </w:r>
    </w:p>
    <w:p w14:paraId="256B0F7C" w14:textId="77777777" w:rsidR="00435DB6" w:rsidRPr="0057141C" w:rsidRDefault="00435DB6" w:rsidP="00435DB6">
      <w:pPr>
        <w:jc w:val="both"/>
        <w:rPr>
          <w:rFonts w:ascii="Arial" w:hAnsi="Arial" w:cs="Arial"/>
          <w:sz w:val="20"/>
          <w:szCs w:val="20"/>
          <w:u w:val="single"/>
        </w:rPr>
      </w:pPr>
    </w:p>
    <w:p w14:paraId="173DBDC6" w14:textId="77777777" w:rsidR="00435DB6" w:rsidRPr="0057141C" w:rsidRDefault="00435DB6" w:rsidP="00435DB6">
      <w:pPr>
        <w:jc w:val="both"/>
        <w:rPr>
          <w:rFonts w:ascii="Arial" w:hAnsi="Arial" w:cs="Arial"/>
          <w:sz w:val="20"/>
          <w:szCs w:val="20"/>
          <w:u w:val="single"/>
        </w:rPr>
      </w:pPr>
    </w:p>
    <w:p w14:paraId="36A61179" w14:textId="77777777" w:rsidR="00435DB6" w:rsidRPr="0057141C" w:rsidRDefault="00435DB6" w:rsidP="00435DB6">
      <w:pPr>
        <w:jc w:val="both"/>
        <w:rPr>
          <w:rFonts w:ascii="Arial" w:hAnsi="Arial" w:cs="Arial"/>
          <w:sz w:val="20"/>
          <w:szCs w:val="20"/>
          <w:u w:val="single"/>
        </w:rPr>
      </w:pPr>
    </w:p>
    <w:p w14:paraId="1BF91FCF" w14:textId="77777777" w:rsidR="00435DB6" w:rsidRPr="0057141C" w:rsidRDefault="00435DB6" w:rsidP="00435DB6">
      <w:pPr>
        <w:jc w:val="both"/>
        <w:rPr>
          <w:rFonts w:ascii="Arial" w:hAnsi="Arial" w:cs="Arial"/>
          <w:sz w:val="20"/>
          <w:szCs w:val="20"/>
          <w:u w:val="single"/>
        </w:rPr>
      </w:pPr>
    </w:p>
    <w:p w14:paraId="3F45FB4D" w14:textId="77777777" w:rsidR="00435DB6" w:rsidRPr="0057141C" w:rsidRDefault="00435DB6" w:rsidP="00435DB6">
      <w:pPr>
        <w:jc w:val="both"/>
        <w:rPr>
          <w:rFonts w:ascii="Arial" w:hAnsi="Arial" w:cs="Arial"/>
          <w:sz w:val="20"/>
          <w:szCs w:val="20"/>
          <w:u w:val="single"/>
        </w:rPr>
      </w:pPr>
    </w:p>
    <w:p w14:paraId="7AC68E2A" w14:textId="77777777" w:rsidR="00435DB6" w:rsidRPr="0057141C" w:rsidRDefault="00435DB6" w:rsidP="00435DB6">
      <w:pPr>
        <w:jc w:val="both"/>
        <w:rPr>
          <w:rFonts w:ascii="Arial" w:hAnsi="Arial" w:cs="Arial"/>
          <w:sz w:val="20"/>
          <w:szCs w:val="20"/>
          <w:u w:val="single"/>
        </w:rPr>
      </w:pPr>
    </w:p>
    <w:p w14:paraId="2E48CF41" w14:textId="77777777" w:rsidR="00435DB6" w:rsidRPr="0057141C" w:rsidRDefault="00435DB6" w:rsidP="00435DB6">
      <w:pPr>
        <w:jc w:val="both"/>
        <w:rPr>
          <w:rFonts w:ascii="Arial" w:hAnsi="Arial" w:cs="Arial"/>
          <w:sz w:val="20"/>
          <w:szCs w:val="20"/>
          <w:u w:val="single"/>
        </w:rPr>
      </w:pPr>
    </w:p>
    <w:p w14:paraId="3A43BCF7" w14:textId="77777777" w:rsidR="00435DB6" w:rsidRPr="0057141C" w:rsidRDefault="00435DB6" w:rsidP="00435DB6">
      <w:pPr>
        <w:jc w:val="both"/>
        <w:rPr>
          <w:rFonts w:ascii="Arial" w:hAnsi="Arial" w:cs="Arial"/>
          <w:sz w:val="20"/>
          <w:szCs w:val="20"/>
          <w:u w:val="single"/>
        </w:rPr>
      </w:pPr>
    </w:p>
    <w:p w14:paraId="53B52D17" w14:textId="77777777" w:rsidR="00435DB6" w:rsidRPr="0057141C" w:rsidRDefault="00435DB6" w:rsidP="00435DB6">
      <w:pPr>
        <w:jc w:val="both"/>
        <w:rPr>
          <w:rFonts w:ascii="Arial" w:hAnsi="Arial" w:cs="Arial"/>
          <w:sz w:val="20"/>
          <w:szCs w:val="20"/>
          <w:u w:val="single"/>
        </w:rPr>
      </w:pPr>
    </w:p>
    <w:p w14:paraId="688FB1A1" w14:textId="77777777" w:rsidR="00435DB6" w:rsidRPr="0057141C" w:rsidRDefault="00435DB6" w:rsidP="00435DB6">
      <w:pPr>
        <w:jc w:val="both"/>
        <w:rPr>
          <w:rFonts w:ascii="Arial" w:hAnsi="Arial" w:cs="Arial"/>
          <w:sz w:val="20"/>
          <w:szCs w:val="20"/>
          <w:u w:val="single"/>
        </w:rPr>
      </w:pPr>
    </w:p>
    <w:p w14:paraId="6B9E6B5E" w14:textId="77777777" w:rsidR="00435DB6" w:rsidRPr="0057141C" w:rsidRDefault="00435DB6" w:rsidP="00435DB6">
      <w:pPr>
        <w:jc w:val="both"/>
        <w:rPr>
          <w:rFonts w:ascii="Arial" w:hAnsi="Arial" w:cs="Arial"/>
          <w:sz w:val="20"/>
          <w:szCs w:val="20"/>
          <w:u w:val="single"/>
        </w:rPr>
      </w:pPr>
    </w:p>
    <w:p w14:paraId="3789D4FC" w14:textId="77777777" w:rsidR="00435DB6" w:rsidRPr="0057141C" w:rsidRDefault="00435DB6" w:rsidP="00435DB6">
      <w:pPr>
        <w:jc w:val="both"/>
        <w:rPr>
          <w:rFonts w:ascii="Arial" w:hAnsi="Arial" w:cs="Arial"/>
          <w:sz w:val="20"/>
          <w:szCs w:val="20"/>
          <w:u w:val="single"/>
        </w:rPr>
      </w:pPr>
    </w:p>
    <w:p w14:paraId="3DBC8750" w14:textId="77777777" w:rsidR="00435DB6" w:rsidRPr="0057141C" w:rsidRDefault="00435DB6" w:rsidP="00435DB6">
      <w:pPr>
        <w:jc w:val="both"/>
        <w:rPr>
          <w:rFonts w:ascii="Arial" w:hAnsi="Arial" w:cs="Arial"/>
          <w:sz w:val="20"/>
          <w:szCs w:val="20"/>
          <w:u w:val="single"/>
        </w:rPr>
      </w:pPr>
    </w:p>
    <w:p w14:paraId="049FD1A5" w14:textId="77777777" w:rsidR="00435DB6" w:rsidRPr="0057141C" w:rsidRDefault="00435DB6" w:rsidP="00435DB6">
      <w:pPr>
        <w:jc w:val="both"/>
        <w:rPr>
          <w:rFonts w:ascii="Arial" w:hAnsi="Arial" w:cs="Arial"/>
          <w:sz w:val="20"/>
          <w:szCs w:val="20"/>
          <w:u w:val="single"/>
        </w:rPr>
      </w:pPr>
    </w:p>
    <w:p w14:paraId="023A68A8" w14:textId="77777777" w:rsidR="00435DB6" w:rsidRPr="0057141C" w:rsidRDefault="00435DB6" w:rsidP="00435DB6">
      <w:pPr>
        <w:jc w:val="both"/>
        <w:rPr>
          <w:rFonts w:ascii="Arial" w:hAnsi="Arial" w:cs="Arial"/>
          <w:sz w:val="20"/>
          <w:szCs w:val="20"/>
          <w:u w:val="single"/>
        </w:rPr>
      </w:pPr>
    </w:p>
    <w:p w14:paraId="15CDB3F9" w14:textId="77777777" w:rsidR="00435DB6" w:rsidRPr="0057141C" w:rsidRDefault="00435DB6" w:rsidP="00435DB6">
      <w:pPr>
        <w:jc w:val="both"/>
        <w:rPr>
          <w:rFonts w:ascii="Arial" w:hAnsi="Arial" w:cs="Arial"/>
          <w:sz w:val="20"/>
          <w:szCs w:val="20"/>
          <w:u w:val="single"/>
        </w:rPr>
      </w:pPr>
    </w:p>
    <w:p w14:paraId="0F7E211E" w14:textId="77777777" w:rsidR="00435DB6" w:rsidRPr="0057141C" w:rsidRDefault="00435DB6" w:rsidP="00435DB6">
      <w:pPr>
        <w:jc w:val="both"/>
        <w:rPr>
          <w:rFonts w:ascii="Arial" w:hAnsi="Arial" w:cs="Arial"/>
          <w:sz w:val="20"/>
          <w:szCs w:val="20"/>
          <w:u w:val="single"/>
        </w:rPr>
      </w:pPr>
    </w:p>
    <w:p w14:paraId="74C93537" w14:textId="77777777" w:rsidR="00435DB6" w:rsidRPr="0057141C" w:rsidRDefault="00435DB6" w:rsidP="00435DB6">
      <w:pPr>
        <w:jc w:val="both"/>
        <w:rPr>
          <w:rFonts w:ascii="Arial" w:hAnsi="Arial" w:cs="Arial"/>
          <w:sz w:val="20"/>
          <w:szCs w:val="20"/>
          <w:u w:val="single"/>
        </w:rPr>
      </w:pPr>
    </w:p>
    <w:p w14:paraId="660B7D75" w14:textId="77777777" w:rsidR="00435DB6" w:rsidRPr="0057141C" w:rsidRDefault="00435DB6" w:rsidP="00435DB6">
      <w:pPr>
        <w:jc w:val="both"/>
        <w:rPr>
          <w:rFonts w:ascii="Arial" w:hAnsi="Arial" w:cs="Arial"/>
          <w:sz w:val="20"/>
          <w:szCs w:val="20"/>
          <w:u w:val="single"/>
        </w:rPr>
      </w:pPr>
    </w:p>
    <w:p w14:paraId="61D8E2B8" w14:textId="77777777" w:rsidR="00435DB6" w:rsidRPr="0057141C" w:rsidRDefault="00435DB6" w:rsidP="00435DB6">
      <w:pPr>
        <w:jc w:val="both"/>
        <w:rPr>
          <w:rFonts w:ascii="Arial" w:hAnsi="Arial" w:cs="Arial"/>
          <w:sz w:val="20"/>
          <w:szCs w:val="20"/>
          <w:u w:val="single"/>
        </w:rPr>
      </w:pPr>
    </w:p>
    <w:p w14:paraId="587E984A" w14:textId="77777777" w:rsidR="00435DB6" w:rsidRPr="0057141C" w:rsidRDefault="00435DB6" w:rsidP="00435DB6">
      <w:pPr>
        <w:jc w:val="both"/>
        <w:rPr>
          <w:rFonts w:ascii="Arial" w:hAnsi="Arial" w:cs="Arial"/>
          <w:sz w:val="20"/>
          <w:szCs w:val="20"/>
          <w:u w:val="single"/>
        </w:rPr>
      </w:pPr>
    </w:p>
    <w:p w14:paraId="0BA53ADC" w14:textId="77777777" w:rsidR="00435DB6" w:rsidRPr="0057141C" w:rsidRDefault="00435DB6" w:rsidP="00435DB6">
      <w:pPr>
        <w:jc w:val="both"/>
        <w:rPr>
          <w:rFonts w:ascii="Arial" w:hAnsi="Arial" w:cs="Arial"/>
          <w:sz w:val="20"/>
          <w:szCs w:val="20"/>
          <w:u w:val="single"/>
        </w:rPr>
      </w:pPr>
    </w:p>
    <w:p w14:paraId="5CCFB395" w14:textId="77777777" w:rsidR="00435DB6" w:rsidRPr="0057141C" w:rsidRDefault="00435DB6" w:rsidP="00435DB6">
      <w:pPr>
        <w:jc w:val="both"/>
        <w:rPr>
          <w:rFonts w:ascii="Arial" w:hAnsi="Arial" w:cs="Arial"/>
          <w:sz w:val="20"/>
          <w:szCs w:val="20"/>
          <w:u w:val="single"/>
        </w:rPr>
      </w:pPr>
    </w:p>
    <w:p w14:paraId="272934AC" w14:textId="77777777" w:rsidR="00435DB6" w:rsidRPr="0057141C" w:rsidRDefault="00435DB6" w:rsidP="00435DB6">
      <w:pPr>
        <w:jc w:val="both"/>
        <w:rPr>
          <w:rFonts w:ascii="Arial" w:hAnsi="Arial" w:cs="Arial"/>
          <w:sz w:val="20"/>
          <w:szCs w:val="20"/>
          <w:u w:val="single"/>
        </w:rPr>
      </w:pPr>
    </w:p>
    <w:p w14:paraId="72D66048" w14:textId="77777777" w:rsidR="00435DB6" w:rsidRPr="0057141C" w:rsidRDefault="00435DB6" w:rsidP="00435DB6">
      <w:pPr>
        <w:jc w:val="both"/>
        <w:rPr>
          <w:rFonts w:ascii="Arial" w:hAnsi="Arial" w:cs="Arial"/>
          <w:sz w:val="20"/>
          <w:szCs w:val="20"/>
          <w:u w:val="single"/>
        </w:rPr>
      </w:pPr>
    </w:p>
    <w:p w14:paraId="25389408" w14:textId="77777777" w:rsidR="00435DB6" w:rsidRPr="0057141C" w:rsidRDefault="00435DB6" w:rsidP="00435DB6">
      <w:pPr>
        <w:jc w:val="both"/>
        <w:rPr>
          <w:rFonts w:ascii="Arial" w:hAnsi="Arial" w:cs="Arial"/>
          <w:sz w:val="20"/>
          <w:szCs w:val="20"/>
          <w:u w:val="single"/>
        </w:rPr>
      </w:pPr>
    </w:p>
    <w:p w14:paraId="0693C3B6" w14:textId="77777777" w:rsidR="00435DB6" w:rsidRPr="0057141C" w:rsidRDefault="00435DB6" w:rsidP="00435DB6">
      <w:pPr>
        <w:jc w:val="both"/>
      </w:pPr>
      <w:r w:rsidRPr="0057141C">
        <w:rPr>
          <w:rFonts w:ascii="Arial" w:hAnsi="Arial" w:cs="Arial"/>
          <w:b/>
          <w:bCs/>
        </w:rPr>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14:paraId="6DC7D78F" w14:textId="77777777" w:rsidR="00435DB6" w:rsidRPr="0057141C" w:rsidRDefault="00435DB6" w:rsidP="00435DB6">
      <w:pPr>
        <w:jc w:val="both"/>
        <w:rPr>
          <w:rFonts w:ascii="Arial" w:hAnsi="Arial" w:cs="Arial"/>
          <w:b/>
          <w:bCs/>
        </w:rPr>
      </w:pPr>
    </w:p>
    <w:tbl>
      <w:tblPr>
        <w:tblW w:w="10774" w:type="dxa"/>
        <w:tblInd w:w="-714" w:type="dxa"/>
        <w:tblLayout w:type="fixed"/>
        <w:tblCellMar>
          <w:left w:w="70" w:type="dxa"/>
          <w:right w:w="70" w:type="dxa"/>
        </w:tblCellMar>
        <w:tblLook w:val="0000" w:firstRow="0" w:lastRow="0" w:firstColumn="0" w:lastColumn="0" w:noHBand="0" w:noVBand="0"/>
      </w:tblPr>
      <w:tblGrid>
        <w:gridCol w:w="9645"/>
        <w:gridCol w:w="1129"/>
      </w:tblGrid>
      <w:tr w:rsidR="00435DB6" w:rsidRPr="0057141C" w14:paraId="35B40420" w14:textId="77777777" w:rsidTr="00435DB6">
        <w:trPr>
          <w:cantSplit/>
          <w:trHeight w:val="519"/>
        </w:trPr>
        <w:tc>
          <w:tcPr>
            <w:tcW w:w="10774" w:type="dxa"/>
            <w:gridSpan w:val="2"/>
            <w:tcBorders>
              <w:top w:val="single" w:sz="4" w:space="0" w:color="000000"/>
              <w:left w:val="single" w:sz="4" w:space="0" w:color="000000"/>
              <w:bottom w:val="single" w:sz="4" w:space="0" w:color="000000"/>
              <w:right w:val="single" w:sz="4" w:space="0" w:color="000000"/>
            </w:tcBorders>
            <w:shd w:val="clear" w:color="auto" w:fill="auto"/>
          </w:tcPr>
          <w:p w14:paraId="26A57CDD" w14:textId="77777777" w:rsidR="00435DB6" w:rsidRPr="0057141C" w:rsidRDefault="00435DB6" w:rsidP="00770876">
            <w:pPr>
              <w:snapToGrid w:val="0"/>
            </w:pPr>
            <w:r w:rsidRPr="0057141C">
              <w:rPr>
                <w:rFonts w:ascii="Arial" w:hAnsi="Arial" w:cs="Arial"/>
                <w:sz w:val="32"/>
              </w:rPr>
              <w:t>Radio :</w:t>
            </w:r>
          </w:p>
        </w:tc>
      </w:tr>
      <w:tr w:rsidR="00435DB6" w:rsidRPr="0057141C" w14:paraId="1B176A00" w14:textId="77777777" w:rsidTr="00435DB6">
        <w:trPr>
          <w:cantSplit/>
          <w:trHeight w:val="368"/>
        </w:trPr>
        <w:tc>
          <w:tcPr>
            <w:tcW w:w="10774" w:type="dxa"/>
            <w:gridSpan w:val="2"/>
            <w:tcBorders>
              <w:top w:val="single" w:sz="4" w:space="0" w:color="000000"/>
              <w:left w:val="single" w:sz="4" w:space="0" w:color="000000"/>
              <w:bottom w:val="single" w:sz="4" w:space="0" w:color="000000"/>
              <w:right w:val="single" w:sz="4" w:space="0" w:color="000000"/>
            </w:tcBorders>
            <w:shd w:val="clear" w:color="auto" w:fill="auto"/>
          </w:tcPr>
          <w:p w14:paraId="560F114C" w14:textId="383BC0E3" w:rsidR="00435DB6" w:rsidRPr="0057141C" w:rsidRDefault="00435DB6" w:rsidP="00435DB6">
            <w:pPr>
              <w:pStyle w:val="Titre6"/>
              <w:numPr>
                <w:ilvl w:val="5"/>
                <w:numId w:val="2"/>
              </w:numPr>
              <w:snapToGrid w:val="0"/>
            </w:pPr>
            <w:r w:rsidRPr="0057141C">
              <w:t xml:space="preserve">Activité de l’année : </w:t>
            </w:r>
            <w:r>
              <w:t>202</w:t>
            </w:r>
            <w:r w:rsidR="00936C8A">
              <w:t>5</w:t>
            </w:r>
          </w:p>
        </w:tc>
      </w:tr>
      <w:tr w:rsidR="00435DB6" w:rsidRPr="0057141C" w14:paraId="52644F51"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C4A5039" w14:textId="77777777" w:rsidR="00435DB6" w:rsidRPr="0057141C" w:rsidRDefault="00435DB6" w:rsidP="00770876">
            <w:pPr>
              <w:pStyle w:val="En-tte"/>
              <w:tabs>
                <w:tab w:val="clear" w:pos="4536"/>
                <w:tab w:val="clear" w:pos="9072"/>
              </w:tabs>
              <w:snapToGrid w:val="0"/>
            </w:pPr>
            <w:r w:rsidRPr="0057141C">
              <w:rPr>
                <w:rFonts w:ascii="Arial" w:hAnsi="Arial" w:cs="Arial"/>
                <w:b/>
              </w:rPr>
              <w:t>Description des actions</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79F48CD2" w14:textId="77777777" w:rsidR="00435DB6" w:rsidRPr="0057141C" w:rsidRDefault="00435DB6" w:rsidP="00770876">
            <w:pPr>
              <w:pStyle w:val="En-tte"/>
              <w:tabs>
                <w:tab w:val="clear" w:pos="4536"/>
                <w:tab w:val="clear" w:pos="9072"/>
              </w:tabs>
              <w:snapToGrid w:val="0"/>
            </w:pPr>
            <w:r w:rsidRPr="0057141C">
              <w:rPr>
                <w:rFonts w:ascii="Arial" w:hAnsi="Arial" w:cs="Arial"/>
                <w:b/>
              </w:rPr>
              <w:t>N° des</w:t>
            </w:r>
          </w:p>
          <w:p w14:paraId="35CB46B5" w14:textId="77777777" w:rsidR="00435DB6" w:rsidRPr="0057141C" w:rsidRDefault="00435DB6" w:rsidP="00770876">
            <w:pPr>
              <w:pStyle w:val="En-tte"/>
              <w:tabs>
                <w:tab w:val="clear" w:pos="4536"/>
                <w:tab w:val="clear" w:pos="9072"/>
              </w:tabs>
            </w:pPr>
            <w:r w:rsidRPr="0057141C">
              <w:rPr>
                <w:rFonts w:ascii="Arial" w:hAnsi="Arial" w:cs="Arial"/>
                <w:b/>
              </w:rPr>
              <w:t xml:space="preserve">Pièces jointes </w:t>
            </w:r>
          </w:p>
        </w:tc>
      </w:tr>
      <w:tr w:rsidR="00435DB6" w:rsidRPr="0057141C" w14:paraId="38C47FF3"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D43ADCA" w14:textId="77777777" w:rsidR="00435DB6" w:rsidRPr="0057141C" w:rsidRDefault="00435DB6" w:rsidP="00770876">
            <w:pPr>
              <w:pStyle w:val="En-tte"/>
              <w:tabs>
                <w:tab w:val="clear" w:pos="4536"/>
                <w:tab w:val="clear" w:pos="9072"/>
              </w:tabs>
              <w:snapToGrid w:val="0"/>
            </w:pPr>
            <w:r w:rsidRPr="0057141C">
              <w:rPr>
                <w:rFonts w:ascii="Arial" w:hAnsi="Arial" w:cs="Arial"/>
              </w:rPr>
              <w:t>0. Présentation générale</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86F16A4" w14:textId="77777777" w:rsidR="00435DB6" w:rsidRPr="0057141C" w:rsidRDefault="00435DB6" w:rsidP="00770876">
            <w:pPr>
              <w:pStyle w:val="En-tte"/>
              <w:tabs>
                <w:tab w:val="clear" w:pos="4536"/>
                <w:tab w:val="clear" w:pos="9072"/>
              </w:tabs>
              <w:snapToGrid w:val="0"/>
              <w:rPr>
                <w:rFonts w:ascii="Arial" w:hAnsi="Arial" w:cs="Arial"/>
              </w:rPr>
            </w:pPr>
          </w:p>
        </w:tc>
      </w:tr>
      <w:tr w:rsidR="00435DB6" w:rsidRPr="0057141C" w14:paraId="42EE9129"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56D561B" w14:textId="77777777" w:rsidR="00435DB6" w:rsidRPr="0057141C" w:rsidRDefault="00435DB6" w:rsidP="00770876">
            <w:pPr>
              <w:pStyle w:val="En-tte"/>
              <w:tabs>
                <w:tab w:val="clear" w:pos="4536"/>
                <w:tab w:val="clear" w:pos="9072"/>
              </w:tabs>
              <w:snapToGrid w:val="0"/>
            </w:pPr>
            <w:r w:rsidRPr="0057141C">
              <w:rPr>
                <w:rFonts w:ascii="Arial" w:hAnsi="Arial" w:cs="Arial"/>
                <w:sz w:val="20"/>
                <w:szCs w:val="20"/>
              </w:rPr>
              <w:t>Préciser l’appartenance à une fédération ainsi que l’existence d’un agrément.</w:t>
            </w:r>
          </w:p>
          <w:p w14:paraId="2E8D38EE" w14:textId="77777777" w:rsidR="00435DB6" w:rsidRPr="0057141C" w:rsidRDefault="00435DB6" w:rsidP="00770876">
            <w:pPr>
              <w:pStyle w:val="En-tte"/>
              <w:tabs>
                <w:tab w:val="clear" w:pos="4536"/>
                <w:tab w:val="clear" w:pos="9072"/>
              </w:tabs>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7ACDC43F" w14:textId="77777777" w:rsidR="00435DB6" w:rsidRPr="0057141C" w:rsidRDefault="00435DB6" w:rsidP="00770876">
            <w:pPr>
              <w:snapToGrid w:val="0"/>
              <w:rPr>
                <w:rFonts w:ascii="Arial" w:hAnsi="Arial" w:cs="Arial"/>
                <w:sz w:val="20"/>
                <w:szCs w:val="20"/>
              </w:rPr>
            </w:pPr>
          </w:p>
        </w:tc>
      </w:tr>
      <w:tr w:rsidR="00435DB6" w:rsidRPr="0057141C" w14:paraId="3CC08101" w14:textId="77777777" w:rsidTr="00435DB6">
        <w:trPr>
          <w:trHeight w:val="138"/>
        </w:trPr>
        <w:tc>
          <w:tcPr>
            <w:tcW w:w="9645" w:type="dxa"/>
            <w:tcBorders>
              <w:top w:val="single" w:sz="4" w:space="0" w:color="000000"/>
              <w:left w:val="single" w:sz="4" w:space="0" w:color="000000"/>
              <w:bottom w:val="single" w:sz="4" w:space="0" w:color="000000"/>
            </w:tcBorders>
            <w:shd w:val="clear" w:color="auto" w:fill="auto"/>
          </w:tcPr>
          <w:p w14:paraId="55439780" w14:textId="77777777" w:rsidR="00435DB6" w:rsidRPr="0057141C" w:rsidRDefault="00435DB6" w:rsidP="00770876">
            <w:pPr>
              <w:pStyle w:val="En-tte"/>
              <w:tabs>
                <w:tab w:val="clear" w:pos="4536"/>
                <w:tab w:val="clear" w:pos="9072"/>
              </w:tabs>
              <w:snapToGrid w:val="0"/>
              <w:jc w:val="both"/>
            </w:pPr>
            <w:r w:rsidRPr="0057141C">
              <w:rPr>
                <w:rFonts w:ascii="Arial" w:hAnsi="Arial" w:cs="Arial"/>
              </w:rPr>
              <w:t xml:space="preserve">CRITÈRES PRINCIPAUX  </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17FFE4" w14:textId="77777777" w:rsidR="00435DB6" w:rsidRPr="0057141C" w:rsidRDefault="00435DB6" w:rsidP="00770876">
            <w:pPr>
              <w:snapToGrid w:val="0"/>
              <w:rPr>
                <w:rFonts w:ascii="Arial" w:hAnsi="Arial" w:cs="Arial"/>
              </w:rPr>
            </w:pPr>
          </w:p>
        </w:tc>
      </w:tr>
      <w:tr w:rsidR="00435DB6" w:rsidRPr="0057141C" w14:paraId="190D7151" w14:textId="77777777" w:rsidTr="00435DB6">
        <w:trPr>
          <w:trHeight w:val="138"/>
        </w:trPr>
        <w:tc>
          <w:tcPr>
            <w:tcW w:w="9645" w:type="dxa"/>
            <w:tcBorders>
              <w:left w:val="single" w:sz="4" w:space="0" w:color="000000"/>
              <w:bottom w:val="single" w:sz="4" w:space="0" w:color="000000"/>
            </w:tcBorders>
            <w:shd w:val="clear" w:color="auto" w:fill="auto"/>
          </w:tcPr>
          <w:p w14:paraId="4021DF87" w14:textId="77777777" w:rsidR="00435DB6" w:rsidRPr="0057141C" w:rsidRDefault="00435DB6" w:rsidP="00770876">
            <w:pPr>
              <w:pStyle w:val="En-tte"/>
              <w:tabs>
                <w:tab w:val="clear" w:pos="4536"/>
                <w:tab w:val="clear" w:pos="9072"/>
              </w:tabs>
              <w:snapToGrid w:val="0"/>
              <w:jc w:val="both"/>
            </w:pPr>
            <w:r w:rsidRPr="0057141C">
              <w:rPr>
                <w:rFonts w:ascii="Arial" w:hAnsi="Arial" w:cs="Arial"/>
              </w:rPr>
              <w:t>1. Actions culturelles et éducatives</w:t>
            </w:r>
          </w:p>
        </w:tc>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6E89018D" w14:textId="77777777" w:rsidR="00435DB6" w:rsidRPr="0057141C" w:rsidRDefault="00435DB6" w:rsidP="00770876">
            <w:pPr>
              <w:snapToGrid w:val="0"/>
              <w:rPr>
                <w:rFonts w:ascii="Arial" w:hAnsi="Arial" w:cs="Arial"/>
              </w:rPr>
            </w:pPr>
          </w:p>
        </w:tc>
      </w:tr>
      <w:tr w:rsidR="00435DB6" w:rsidRPr="0057141C" w14:paraId="6EF6E0A5"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33C0E3E7" w14:textId="7238D977"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w:t>
            </w:r>
            <w:r w:rsidRPr="0057141C">
              <w:rPr>
                <w:rFonts w:ascii="Arial" w:hAnsi="Arial" w:cs="Arial"/>
                <w:sz w:val="20"/>
                <w:szCs w:val="20"/>
              </w:rPr>
              <w:t>’</w:t>
            </w:r>
            <w:r w:rsidRPr="0057141C">
              <w:rPr>
                <w:rFonts w:ascii="Arial" w:hAnsi="Arial" w:cs="Arial"/>
                <w:b/>
                <w:sz w:val="20"/>
                <w:szCs w:val="20"/>
              </w:rPr>
              <w:t>étayer les actions</w:t>
            </w:r>
            <w:r w:rsidRPr="0057141C">
              <w:rPr>
                <w:rFonts w:ascii="Arial" w:hAnsi="Arial" w:cs="Arial"/>
                <w:sz w:val="20"/>
                <w:szCs w:val="20"/>
              </w:rPr>
              <w:t xml:space="preserve"> effectuées par la radio en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09F3E698" w14:textId="77777777" w:rsidR="00435DB6" w:rsidRPr="0057141C" w:rsidRDefault="00435DB6" w:rsidP="00770876">
            <w:pPr>
              <w:jc w:val="both"/>
            </w:pPr>
          </w:p>
          <w:p w14:paraId="6CE2083E"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3663271D" w14:textId="77777777" w:rsidR="00435DB6" w:rsidRPr="0057141C" w:rsidRDefault="00435DB6" w:rsidP="00770876">
            <w:pPr>
              <w:jc w:val="both"/>
            </w:pPr>
          </w:p>
          <w:p w14:paraId="615E970E" w14:textId="5546023D" w:rsidR="0087697F" w:rsidRPr="0057141C" w:rsidRDefault="00435DB6" w:rsidP="0087697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w:t>
            </w:r>
            <w:r w:rsidRPr="0057141C">
              <w:rPr>
                <w:rFonts w:ascii="Arial" w:hAnsi="Arial" w:cs="Arial"/>
                <w:b/>
                <w:sz w:val="20"/>
                <w:szCs w:val="20"/>
              </w:rPr>
              <w:t>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Pr>
                <w:rFonts w:ascii="Arial" w:hAnsi="Arial" w:cs="Arial"/>
                <w:sz w:val="20"/>
                <w:szCs w:val="20"/>
              </w:rPr>
              <w:t xml:space="preserve"> </w:t>
            </w:r>
            <w:r w:rsidR="0087697F" w:rsidRPr="0087697F">
              <w:rPr>
                <w:rFonts w:ascii="Arial" w:hAnsi="Arial" w:cs="Arial"/>
                <w:sz w:val="20"/>
                <w:szCs w:val="20"/>
              </w:rPr>
              <w:t>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04D5EC93" w14:textId="77777777" w:rsidR="0087697F" w:rsidRPr="0057141C" w:rsidRDefault="0087697F" w:rsidP="0087697F">
            <w:pPr>
              <w:snapToGrid w:val="0"/>
              <w:jc w:val="both"/>
              <w:rPr>
                <w:rFonts w:ascii="Arial" w:hAnsi="Arial" w:cs="Arial"/>
                <w:sz w:val="20"/>
                <w:szCs w:val="20"/>
              </w:rPr>
            </w:pPr>
          </w:p>
          <w:p w14:paraId="14E04F4A" w14:textId="1DE179E1" w:rsidR="00435DB6" w:rsidRPr="0057141C" w:rsidRDefault="00435DB6" w:rsidP="00770876">
            <w:pPr>
              <w:snapToGrid w:val="0"/>
              <w:jc w:val="both"/>
            </w:pPr>
          </w:p>
          <w:p w14:paraId="7C4E95DB" w14:textId="77777777" w:rsidR="00435DB6" w:rsidRPr="0057141C" w:rsidRDefault="00435DB6" w:rsidP="00770876">
            <w:pPr>
              <w:snapToGrid w:val="0"/>
              <w:jc w:val="both"/>
              <w:rPr>
                <w:rFonts w:ascii="Arial" w:hAnsi="Arial" w:cs="Arial"/>
                <w:sz w:val="20"/>
                <w:szCs w:val="20"/>
              </w:rPr>
            </w:pPr>
          </w:p>
          <w:p w14:paraId="6DD7F9CD" w14:textId="77777777" w:rsidR="00435DB6" w:rsidRPr="0057141C" w:rsidRDefault="00435DB6" w:rsidP="00770876">
            <w:pPr>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197286F" w14:textId="77777777" w:rsidR="00435DB6" w:rsidRPr="0057141C" w:rsidRDefault="00435DB6" w:rsidP="00770876">
            <w:pPr>
              <w:snapToGrid w:val="0"/>
              <w:rPr>
                <w:rFonts w:ascii="Arial" w:hAnsi="Arial" w:cs="Arial"/>
                <w:sz w:val="20"/>
                <w:szCs w:val="20"/>
              </w:rPr>
            </w:pPr>
          </w:p>
        </w:tc>
      </w:tr>
      <w:tr w:rsidR="00435DB6" w:rsidRPr="0057141C" w14:paraId="4792A04F" w14:textId="77777777" w:rsidTr="00435DB6">
        <w:trPr>
          <w:trHeight w:val="230"/>
        </w:trPr>
        <w:tc>
          <w:tcPr>
            <w:tcW w:w="9645" w:type="dxa"/>
            <w:tcBorders>
              <w:top w:val="single" w:sz="4" w:space="0" w:color="000000"/>
              <w:left w:val="single" w:sz="4" w:space="0" w:color="000000"/>
              <w:bottom w:val="single" w:sz="4" w:space="0" w:color="000000"/>
            </w:tcBorders>
            <w:shd w:val="clear" w:color="auto" w:fill="auto"/>
          </w:tcPr>
          <w:p w14:paraId="10150E3C" w14:textId="77777777" w:rsidR="00435DB6" w:rsidRPr="0057141C" w:rsidRDefault="00435DB6" w:rsidP="00770876">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2CFC3AE" w14:textId="77777777" w:rsidR="00435DB6" w:rsidRPr="0057141C" w:rsidRDefault="00435DB6" w:rsidP="00770876">
            <w:pPr>
              <w:snapToGrid w:val="0"/>
              <w:rPr>
                <w:rFonts w:ascii="Arial" w:hAnsi="Arial" w:cs="Arial"/>
              </w:rPr>
            </w:pPr>
          </w:p>
        </w:tc>
      </w:tr>
      <w:tr w:rsidR="00435DB6" w:rsidRPr="0057141C" w14:paraId="5D6ADEF6"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5F1CD615" w14:textId="79D9C863"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w:t>
            </w:r>
            <w:r>
              <w:rPr>
                <w:rFonts w:ascii="Arial" w:hAnsi="Arial" w:cs="Arial"/>
                <w:sz w:val="20"/>
                <w:szCs w:val="20"/>
              </w:rPr>
              <w:t>202</w:t>
            </w:r>
            <w:r w:rsidR="00936C8A">
              <w:rPr>
                <w:rFonts w:ascii="Arial" w:hAnsi="Arial" w:cs="Arial"/>
                <w:sz w:val="20"/>
                <w:szCs w:val="20"/>
              </w:rPr>
              <w:t>4</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704DC63B" w14:textId="77777777" w:rsidR="00435DB6" w:rsidRPr="0057141C" w:rsidRDefault="00435DB6" w:rsidP="00770876">
            <w:pPr>
              <w:jc w:val="both"/>
            </w:pPr>
          </w:p>
          <w:p w14:paraId="72BAC722"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02764D61" w14:textId="77777777" w:rsidR="00435DB6" w:rsidRPr="0057141C" w:rsidRDefault="00435DB6" w:rsidP="00770876">
            <w:pPr>
              <w:jc w:val="both"/>
            </w:pPr>
          </w:p>
          <w:p w14:paraId="37D2FD9B" w14:textId="7293BB0D" w:rsidR="00435DB6" w:rsidRPr="0057141C" w:rsidRDefault="00435DB6" w:rsidP="0087697F">
            <w:pPr>
              <w:snapToGrid w:val="0"/>
              <w:jc w:val="both"/>
              <w:rPr>
                <w:rFonts w:ascii="Arial" w:hAnsi="Arial" w:cs="Arial"/>
                <w:sz w:val="16"/>
                <w:szCs w:val="16"/>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sidRPr="0087697F">
              <w:rPr>
                <w:rFonts w:ascii="Arial" w:hAnsi="Arial" w:cs="Arial"/>
                <w:sz w:val="20"/>
                <w:szCs w:val="20"/>
              </w:rPr>
              <w:t xml:space="preserve"> 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3457E240" w14:textId="77777777" w:rsidR="00435DB6" w:rsidRPr="0057141C" w:rsidRDefault="00435DB6" w:rsidP="00770876">
            <w:pPr>
              <w:jc w:val="both"/>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A8F7AE8" w14:textId="77777777" w:rsidR="00435DB6" w:rsidRPr="0057141C" w:rsidRDefault="00435DB6" w:rsidP="00770876">
            <w:pPr>
              <w:snapToGrid w:val="0"/>
              <w:rPr>
                <w:rFonts w:ascii="Arial" w:hAnsi="Arial" w:cs="Arial"/>
                <w:sz w:val="20"/>
                <w:szCs w:val="20"/>
              </w:rPr>
            </w:pPr>
          </w:p>
        </w:tc>
      </w:tr>
      <w:tr w:rsidR="00435DB6" w:rsidRPr="0057141C" w14:paraId="1F2565C6"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7F8648C" w14:textId="77777777" w:rsidR="00435DB6" w:rsidRPr="0057141C" w:rsidRDefault="00435DB6" w:rsidP="00770876">
            <w:pPr>
              <w:snapToGrid w:val="0"/>
            </w:pPr>
            <w:r w:rsidRPr="0057141C">
              <w:rPr>
                <w:rFonts w:ascii="Arial" w:hAnsi="Arial" w:cs="Arial"/>
              </w:rPr>
              <w:t>3. Actions en faveur de l’environnement et du développement local</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3F363F41" w14:textId="77777777" w:rsidR="00435DB6" w:rsidRPr="0057141C" w:rsidRDefault="00435DB6" w:rsidP="00770876">
            <w:pPr>
              <w:snapToGrid w:val="0"/>
              <w:rPr>
                <w:rFonts w:ascii="Arial" w:hAnsi="Arial" w:cs="Arial"/>
              </w:rPr>
            </w:pPr>
          </w:p>
        </w:tc>
      </w:tr>
      <w:tr w:rsidR="00435DB6" w:rsidRPr="0057141C" w14:paraId="64384C41"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78BE2981" w14:textId="13D7F7E7"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w:t>
            </w:r>
            <w:r w:rsidRPr="0057141C">
              <w:rPr>
                <w:rFonts w:ascii="Arial" w:hAnsi="Arial" w:cs="Arial"/>
                <w:sz w:val="20"/>
                <w:szCs w:val="20"/>
              </w:rPr>
              <w:lastRenderedPageBreak/>
              <w:t xml:space="preserve">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324B2C21" w14:textId="77777777" w:rsidR="00435DB6" w:rsidRPr="0057141C" w:rsidRDefault="00435DB6" w:rsidP="00770876">
            <w:pPr>
              <w:jc w:val="both"/>
            </w:pPr>
          </w:p>
          <w:p w14:paraId="08E8C7FB"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 xml:space="preserve">le nom </w:t>
            </w:r>
            <w:r w:rsidRPr="0057141C">
              <w:rPr>
                <w:rFonts w:ascii="Arial" w:hAnsi="Arial" w:cs="Arial"/>
                <w:sz w:val="20"/>
                <w:szCs w:val="20"/>
              </w:rPr>
              <w:t xml:space="preserve">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654CA16D" w14:textId="77777777" w:rsidR="00435DB6" w:rsidRPr="0057141C" w:rsidRDefault="00435DB6" w:rsidP="00770876">
            <w:pPr>
              <w:jc w:val="both"/>
            </w:pPr>
          </w:p>
          <w:p w14:paraId="47D9CA1C" w14:textId="2663A6BA" w:rsidR="00435DB6" w:rsidRPr="0057141C" w:rsidRDefault="00435DB6" w:rsidP="00770876">
            <w:pPr>
              <w:snapToGrid w:val="0"/>
              <w:jc w:val="both"/>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Pr>
                <w:rFonts w:ascii="Arial" w:hAnsi="Arial" w:cs="Arial"/>
                <w:sz w:val="20"/>
                <w:szCs w:val="20"/>
              </w:rPr>
              <w:t xml:space="preserve"> </w:t>
            </w:r>
            <w:r w:rsidR="0087697F" w:rsidRPr="0087697F">
              <w:rPr>
                <w:rFonts w:ascii="Arial" w:hAnsi="Arial" w:cs="Arial"/>
                <w:sz w:val="20"/>
                <w:szCs w:val="20"/>
              </w:rPr>
              <w:t>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092B6326" w14:textId="77777777" w:rsidR="00435DB6" w:rsidRPr="0057141C" w:rsidRDefault="00435DB6" w:rsidP="00770876">
            <w:pPr>
              <w:snapToGrid w:val="0"/>
              <w:jc w:val="both"/>
            </w:pPr>
          </w:p>
          <w:p w14:paraId="60876D83" w14:textId="77777777" w:rsidR="00435DB6" w:rsidRPr="0057141C" w:rsidRDefault="00435DB6" w:rsidP="00770876">
            <w:pPr>
              <w:snapToGrid w:val="0"/>
              <w:jc w:val="both"/>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46812A15" w14:textId="77777777" w:rsidR="00435DB6" w:rsidRPr="0057141C" w:rsidRDefault="00435DB6" w:rsidP="00770876">
            <w:pPr>
              <w:snapToGrid w:val="0"/>
              <w:rPr>
                <w:rFonts w:ascii="Arial" w:hAnsi="Arial" w:cs="Arial"/>
                <w:sz w:val="20"/>
                <w:szCs w:val="20"/>
              </w:rPr>
            </w:pPr>
          </w:p>
        </w:tc>
      </w:tr>
      <w:tr w:rsidR="00435DB6" w:rsidRPr="0057141C" w14:paraId="2F416025" w14:textId="77777777" w:rsidTr="00435DB6">
        <w:trPr>
          <w:trHeight w:val="115"/>
        </w:trPr>
        <w:tc>
          <w:tcPr>
            <w:tcW w:w="9645" w:type="dxa"/>
            <w:tcBorders>
              <w:top w:val="single" w:sz="4" w:space="0" w:color="000000"/>
              <w:left w:val="single" w:sz="4" w:space="0" w:color="000000"/>
              <w:bottom w:val="single" w:sz="4" w:space="0" w:color="000000"/>
            </w:tcBorders>
            <w:shd w:val="clear" w:color="auto" w:fill="auto"/>
          </w:tcPr>
          <w:p w14:paraId="5ED257A4" w14:textId="77777777" w:rsidR="00435DB6" w:rsidRPr="0057141C" w:rsidRDefault="00435DB6" w:rsidP="00770876">
            <w:pPr>
              <w:snapToGrid w:val="0"/>
              <w:jc w:val="both"/>
            </w:pPr>
            <w:r w:rsidRPr="0057141C">
              <w:rPr>
                <w:rFonts w:ascii="Arial" w:hAnsi="Arial" w:cs="Arial"/>
              </w:rPr>
              <w:t>CRITÈRES COMPLÉMENTAIRES</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91C59" w14:textId="77777777" w:rsidR="00435DB6" w:rsidRPr="0057141C" w:rsidRDefault="00435DB6" w:rsidP="00770876">
            <w:pPr>
              <w:snapToGrid w:val="0"/>
              <w:rPr>
                <w:rFonts w:ascii="Arial" w:hAnsi="Arial" w:cs="Arial"/>
              </w:rPr>
            </w:pPr>
          </w:p>
        </w:tc>
      </w:tr>
      <w:tr w:rsidR="00435DB6" w:rsidRPr="0057141C" w14:paraId="0987035C" w14:textId="77777777" w:rsidTr="00435DB6">
        <w:trPr>
          <w:trHeight w:val="115"/>
        </w:trPr>
        <w:tc>
          <w:tcPr>
            <w:tcW w:w="9645" w:type="dxa"/>
            <w:tcBorders>
              <w:left w:val="single" w:sz="4" w:space="0" w:color="000000"/>
              <w:bottom w:val="single" w:sz="4" w:space="0" w:color="000000"/>
            </w:tcBorders>
            <w:shd w:val="clear" w:color="auto" w:fill="auto"/>
          </w:tcPr>
          <w:p w14:paraId="7A122ECC" w14:textId="77777777" w:rsidR="00435DB6" w:rsidRPr="0057141C" w:rsidRDefault="00435DB6" w:rsidP="00770876">
            <w:pPr>
              <w:snapToGrid w:val="0"/>
              <w:jc w:val="both"/>
            </w:pPr>
            <w:r w:rsidRPr="0057141C">
              <w:rPr>
                <w:rFonts w:ascii="Arial" w:hAnsi="Arial" w:cs="Arial"/>
              </w:rPr>
              <w:t>1. Diversification des ressources</w:t>
            </w:r>
          </w:p>
        </w:tc>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269A53A1" w14:textId="77777777" w:rsidR="00435DB6" w:rsidRPr="0057141C" w:rsidRDefault="00435DB6" w:rsidP="00770876">
            <w:pPr>
              <w:snapToGrid w:val="0"/>
              <w:rPr>
                <w:rFonts w:ascii="Arial" w:hAnsi="Arial" w:cs="Arial"/>
              </w:rPr>
            </w:pPr>
          </w:p>
        </w:tc>
      </w:tr>
      <w:tr w:rsidR="00435DB6" w:rsidRPr="0057141C" w14:paraId="2AD0A40F"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1B9898EC" w14:textId="77777777" w:rsidR="00435DB6" w:rsidRPr="0057141C" w:rsidRDefault="00435DB6" w:rsidP="00770876">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482F4790" w14:textId="77777777" w:rsidR="00435DB6" w:rsidRPr="0057141C" w:rsidRDefault="00435DB6" w:rsidP="00770876">
            <w:pPr>
              <w:jc w:val="both"/>
            </w:pPr>
            <w:r w:rsidRPr="0057141C">
              <w:rPr>
                <w:rFonts w:ascii="Arial" w:hAnsi="Arial" w:cs="Arial"/>
                <w:sz w:val="20"/>
                <w:szCs w:val="20"/>
              </w:rPr>
              <w:t>Votre description doit être cohérente avec les pièces comptables jointes, notamment la fiche récapitulative des produits.</w:t>
            </w:r>
          </w:p>
          <w:p w14:paraId="58D93122" w14:textId="77777777" w:rsidR="00435DB6" w:rsidRPr="0057141C" w:rsidRDefault="00435DB6" w:rsidP="00770876">
            <w:pPr>
              <w:jc w:val="both"/>
              <w:rPr>
                <w:rFonts w:ascii="Arial" w:hAnsi="Arial" w:cs="Arial"/>
                <w:sz w:val="20"/>
                <w:szCs w:val="20"/>
              </w:rPr>
            </w:pPr>
          </w:p>
          <w:p w14:paraId="1F3ECCAE" w14:textId="77777777" w:rsidR="00435DB6" w:rsidRPr="0057141C" w:rsidRDefault="00435DB6" w:rsidP="00770876">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473EF532" w14:textId="77777777" w:rsidR="00435DB6" w:rsidRPr="0057141C" w:rsidRDefault="00435DB6" w:rsidP="00770876">
            <w:pPr>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5514BAA" w14:textId="77777777" w:rsidR="00435DB6" w:rsidRPr="0057141C" w:rsidRDefault="00435DB6" w:rsidP="00770876">
            <w:pPr>
              <w:snapToGrid w:val="0"/>
              <w:rPr>
                <w:rFonts w:ascii="Arial" w:hAnsi="Arial" w:cs="Arial"/>
              </w:rPr>
            </w:pPr>
          </w:p>
        </w:tc>
      </w:tr>
      <w:tr w:rsidR="00435DB6" w:rsidRPr="0057141C" w14:paraId="7F9B9195"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21328B20" w14:textId="77777777" w:rsidR="00435DB6" w:rsidRPr="0057141C" w:rsidRDefault="00435DB6" w:rsidP="00770876">
            <w:pPr>
              <w:snapToGrid w:val="0"/>
              <w:jc w:val="both"/>
            </w:pPr>
            <w:r w:rsidRPr="0057141C">
              <w:rPr>
                <w:rFonts w:ascii="Arial" w:hAnsi="Arial" w:cs="Arial"/>
              </w:rPr>
              <w:t>2. Actions de formation professionnelle en faveur des salariés et consolidation des emplois au sein du service radiophonique</w:t>
            </w:r>
          </w:p>
          <w:p w14:paraId="2B0FFC87" w14:textId="77777777" w:rsidR="00435DB6" w:rsidRPr="0057141C" w:rsidRDefault="00435DB6" w:rsidP="00770876">
            <w:pPr>
              <w:snapToGrid w:val="0"/>
              <w:jc w:val="both"/>
            </w:pPr>
            <w:r w:rsidRPr="0057141C">
              <w:rPr>
                <w:rFonts w:ascii="Arial" w:hAnsi="Arial" w:cs="Arial"/>
              </w:rPr>
              <w:t>(</w:t>
            </w:r>
            <w:proofErr w:type="gramStart"/>
            <w:r w:rsidRPr="0057141C">
              <w:rPr>
                <w:rFonts w:ascii="Arial" w:hAnsi="Arial" w:cs="Arial"/>
              </w:rPr>
              <w:t>précisez</w:t>
            </w:r>
            <w:proofErr w:type="gramEnd"/>
            <w:r w:rsidRPr="0057141C">
              <w:rPr>
                <w:rFonts w:ascii="Arial" w:hAnsi="Arial" w:cs="Arial"/>
              </w:rPr>
              <w:t xml:space="preserve"> les salariés concernés, le contenu de la formation, le nombre d’heures pour chaque formation et le coût pour l’association)</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F579FD6" w14:textId="77777777" w:rsidR="00435DB6" w:rsidRPr="0057141C" w:rsidRDefault="00435DB6" w:rsidP="00770876">
            <w:pPr>
              <w:snapToGrid w:val="0"/>
              <w:rPr>
                <w:rFonts w:ascii="Arial" w:hAnsi="Arial" w:cs="Arial"/>
              </w:rPr>
            </w:pPr>
          </w:p>
        </w:tc>
      </w:tr>
      <w:tr w:rsidR="00435DB6" w:rsidRPr="0057141C" w14:paraId="5AB3D21D"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0E2CEDDA" w14:textId="527A56A0" w:rsidR="00435DB6" w:rsidRPr="0057141C" w:rsidRDefault="00435DB6" w:rsidP="00770876">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 xml:space="preserve"> (celles suivies par les bénévoles ne sont pas prises en compte dans ce critère). </w:t>
            </w:r>
          </w:p>
          <w:p w14:paraId="6CAD8D3F" w14:textId="77777777" w:rsidR="00435DB6" w:rsidRPr="0057141C" w:rsidRDefault="00435DB6" w:rsidP="00770876">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5910ADE9" w14:textId="77777777" w:rsidR="00435DB6" w:rsidRPr="0057141C" w:rsidRDefault="00435DB6" w:rsidP="00770876">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6FEC9F94" w14:textId="77777777" w:rsidR="00435DB6" w:rsidRPr="0057141C" w:rsidRDefault="00435DB6" w:rsidP="00770876">
            <w:pPr>
              <w:jc w:val="both"/>
              <w:rPr>
                <w:rFonts w:ascii="Arial" w:hAnsi="Arial" w:cs="Arial"/>
                <w:sz w:val="20"/>
                <w:szCs w:val="20"/>
              </w:rPr>
            </w:pPr>
          </w:p>
          <w:p w14:paraId="63B2EC19" w14:textId="77777777" w:rsidR="00435DB6" w:rsidRPr="0057141C" w:rsidRDefault="00435DB6" w:rsidP="00770876">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62185452" w14:textId="77777777" w:rsidR="00435DB6" w:rsidRPr="0057141C" w:rsidRDefault="00435DB6" w:rsidP="00770876">
            <w:pPr>
              <w:jc w:val="both"/>
              <w:rPr>
                <w:rFonts w:ascii="Arial" w:hAnsi="Arial" w:cs="Arial"/>
                <w:sz w:val="20"/>
                <w:szCs w:val="20"/>
              </w:rPr>
            </w:pPr>
          </w:p>
          <w:p w14:paraId="5A67B471" w14:textId="77777777" w:rsidR="00435DB6" w:rsidRPr="0057141C" w:rsidRDefault="00435DB6" w:rsidP="00770876">
            <w:pPr>
              <w:jc w:val="both"/>
            </w:pPr>
            <w:r w:rsidRPr="0057141C">
              <w:rPr>
                <w:rFonts w:ascii="Arial" w:hAnsi="Arial" w:cs="Arial"/>
                <w:sz w:val="20"/>
                <w:szCs w:val="20"/>
              </w:rPr>
              <w:t>2. Les actions en faveur de la consolidation des emplois</w:t>
            </w:r>
          </w:p>
          <w:p w14:paraId="5782270B" w14:textId="77777777" w:rsidR="00435DB6" w:rsidRPr="0057141C" w:rsidRDefault="00435DB6" w:rsidP="00770876">
            <w:pPr>
              <w:jc w:val="both"/>
              <w:rPr>
                <w:rFonts w:ascii="Arial" w:hAnsi="Arial" w:cs="Arial"/>
                <w:sz w:val="20"/>
                <w:szCs w:val="20"/>
              </w:rPr>
            </w:pPr>
          </w:p>
          <w:p w14:paraId="3720C297" w14:textId="77777777" w:rsidR="00435DB6" w:rsidRPr="0057141C" w:rsidRDefault="00435DB6" w:rsidP="00770876">
            <w:pPr>
              <w:jc w:val="both"/>
            </w:pPr>
            <w:r w:rsidRPr="0057141C">
              <w:rPr>
                <w:rFonts w:ascii="Arial" w:hAnsi="Arial" w:cs="Arial"/>
                <w:sz w:val="20"/>
                <w:szCs w:val="20"/>
              </w:rPr>
              <w:t>La Fiche Emploi.</w:t>
            </w:r>
          </w:p>
          <w:p w14:paraId="7ED5DC6A" w14:textId="2FF3B9ED" w:rsidR="00435DB6" w:rsidRPr="0057141C" w:rsidRDefault="00435DB6" w:rsidP="00770876">
            <w:pPr>
              <w:snapToGrid w:val="0"/>
              <w:jc w:val="both"/>
            </w:pPr>
            <w:r w:rsidRPr="0057141C">
              <w:rPr>
                <w:rFonts w:ascii="Arial" w:hAnsi="Arial" w:cs="Arial"/>
                <w:sz w:val="20"/>
                <w:szCs w:val="20"/>
              </w:rPr>
              <w:t xml:space="preserve">Vous pouvez par exemple présenter les changements intervenus en termes d’emploi en </w:t>
            </w:r>
            <w:r>
              <w:rPr>
                <w:rFonts w:ascii="Arial" w:hAnsi="Arial" w:cs="Arial"/>
                <w:sz w:val="20"/>
                <w:szCs w:val="20"/>
              </w:rPr>
              <w:t>202</w:t>
            </w:r>
            <w:r w:rsidR="00936C8A">
              <w:rPr>
                <w:rFonts w:ascii="Arial" w:hAnsi="Arial" w:cs="Arial"/>
                <w:sz w:val="20"/>
                <w:szCs w:val="20"/>
              </w:rPr>
              <w:t>5</w:t>
            </w:r>
            <w:r w:rsidRPr="0057141C">
              <w:rPr>
                <w:rFonts w:ascii="Arial" w:hAnsi="Arial" w:cs="Arial"/>
                <w:sz w:val="20"/>
                <w:szCs w:val="20"/>
              </w:rPr>
              <w:t>.</w:t>
            </w:r>
          </w:p>
          <w:p w14:paraId="6D75CC3C" w14:textId="77777777" w:rsidR="00435DB6" w:rsidRPr="0057141C" w:rsidRDefault="00435DB6" w:rsidP="00770876">
            <w:pPr>
              <w:jc w:val="both"/>
            </w:pPr>
          </w:p>
          <w:p w14:paraId="5B291235" w14:textId="77777777" w:rsidR="00435DB6" w:rsidRPr="0057141C" w:rsidRDefault="00435DB6" w:rsidP="00770876">
            <w:pPr>
              <w:jc w:val="both"/>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1AC5132" w14:textId="77777777" w:rsidR="00435DB6" w:rsidRPr="0057141C" w:rsidRDefault="00435DB6" w:rsidP="00770876">
            <w:pPr>
              <w:snapToGrid w:val="0"/>
              <w:rPr>
                <w:rFonts w:ascii="Arial" w:hAnsi="Arial" w:cs="Arial"/>
              </w:rPr>
            </w:pPr>
          </w:p>
        </w:tc>
      </w:tr>
      <w:tr w:rsidR="00435DB6" w:rsidRPr="0057141C" w14:paraId="3A96B01B"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3F909267" w14:textId="77777777" w:rsidR="00435DB6" w:rsidRPr="0057141C" w:rsidRDefault="00435DB6" w:rsidP="00770876">
            <w:pPr>
              <w:snapToGrid w:val="0"/>
              <w:jc w:val="both"/>
            </w:pPr>
            <w:r w:rsidRPr="0057141C">
              <w:rPr>
                <w:rFonts w:ascii="Arial" w:hAnsi="Arial" w:cs="Arial"/>
              </w:rPr>
              <w:t xml:space="preserve">3. Participation à des actions collectives </w:t>
            </w:r>
            <w:proofErr w:type="gramStart"/>
            <w:r w:rsidRPr="0057141C">
              <w:rPr>
                <w:rFonts w:ascii="Arial" w:hAnsi="Arial" w:cs="Arial"/>
              </w:rPr>
              <w:t>en matières de</w:t>
            </w:r>
            <w:proofErr w:type="gramEnd"/>
            <w:r w:rsidRPr="0057141C">
              <w:rPr>
                <w:rFonts w:ascii="Arial" w:hAnsi="Arial" w:cs="Arial"/>
              </w:rPr>
              <w:t xml:space="preserve"> programmes (actions menées en commun avec d'autres radios : échanges, production de programmes)</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84D5A87" w14:textId="77777777" w:rsidR="00435DB6" w:rsidRPr="0057141C" w:rsidRDefault="00435DB6" w:rsidP="00770876">
            <w:pPr>
              <w:snapToGrid w:val="0"/>
              <w:rPr>
                <w:rFonts w:ascii="Arial" w:hAnsi="Arial" w:cs="Arial"/>
              </w:rPr>
            </w:pPr>
          </w:p>
        </w:tc>
      </w:tr>
      <w:tr w:rsidR="00435DB6" w:rsidRPr="0057141C" w14:paraId="3DB1DB08"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41EEC517" w14:textId="38E158EA" w:rsidR="00435DB6" w:rsidRPr="0057141C" w:rsidRDefault="00435DB6" w:rsidP="00770876">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w:t>
            </w:r>
            <w:r w:rsidR="0087697F">
              <w:rPr>
                <w:rFonts w:ascii="Arial" w:hAnsi="Arial" w:cs="Arial"/>
                <w:sz w:val="20"/>
                <w:szCs w:val="20"/>
              </w:rPr>
              <w:t xml:space="preserve"> </w:t>
            </w:r>
            <w:r w:rsidR="0087697F" w:rsidRPr="0087697F">
              <w:rPr>
                <w:rFonts w:ascii="Arial" w:hAnsi="Arial" w:cs="Arial"/>
                <w:sz w:val="20"/>
                <w:szCs w:val="20"/>
              </w:rPr>
              <w:t>le nombre d’émissions concernées, leur durée, leur fréquence, les moyens humains et techniques mis en œuvre ainsi que</w:t>
            </w:r>
            <w:r w:rsidRPr="0057141C">
              <w:rPr>
                <w:rFonts w:ascii="Arial" w:hAnsi="Arial" w:cs="Arial"/>
                <w:sz w:val="20"/>
                <w:szCs w:val="20"/>
              </w:rPr>
              <w:t xml:space="preserve"> la nature de la collaboration (par exemple : la fourniture d'émissions issues de la grille des programmes à une autre radio, échanges et coproductions, couverture commune d’un festival …). Les attestations ne doivent pas émaner de la seule radio demanderesse.</w:t>
            </w:r>
          </w:p>
          <w:p w14:paraId="000BCF90" w14:textId="77777777" w:rsidR="00435DB6" w:rsidRPr="0057141C" w:rsidRDefault="00435DB6" w:rsidP="00770876">
            <w:pPr>
              <w:jc w:val="both"/>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6026705F" w14:textId="77777777" w:rsidR="00435DB6" w:rsidRPr="0057141C" w:rsidRDefault="00435DB6" w:rsidP="00770876">
            <w:pPr>
              <w:snapToGrid w:val="0"/>
              <w:rPr>
                <w:rFonts w:ascii="Arial" w:hAnsi="Arial" w:cs="Arial"/>
              </w:rPr>
            </w:pPr>
          </w:p>
        </w:tc>
      </w:tr>
      <w:tr w:rsidR="00435DB6" w:rsidRPr="0057141C" w14:paraId="16202B80"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B2CA64F" w14:textId="77777777" w:rsidR="00435DB6" w:rsidRPr="0057141C" w:rsidRDefault="00435DB6" w:rsidP="00770876">
            <w:pPr>
              <w:snapToGrid w:val="0"/>
              <w:jc w:val="both"/>
            </w:pPr>
            <w:r w:rsidRPr="0057141C">
              <w:rPr>
                <w:rFonts w:ascii="Arial" w:hAnsi="Arial" w:cs="Arial"/>
              </w:rPr>
              <w:t>4. Part d’émissions produites par le service considéré au sein de la grille de programme</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AF50DD3" w14:textId="77777777" w:rsidR="00435DB6" w:rsidRPr="0057141C" w:rsidRDefault="00435DB6" w:rsidP="00770876">
            <w:pPr>
              <w:snapToGrid w:val="0"/>
              <w:rPr>
                <w:rFonts w:ascii="Arial" w:hAnsi="Arial" w:cs="Arial"/>
              </w:rPr>
            </w:pPr>
          </w:p>
        </w:tc>
      </w:tr>
      <w:tr w:rsidR="00435DB6" w:rsidRPr="0057141C" w14:paraId="28748166" w14:textId="77777777" w:rsidTr="00435DB6">
        <w:trPr>
          <w:trHeight w:val="1445"/>
        </w:trPr>
        <w:tc>
          <w:tcPr>
            <w:tcW w:w="9645" w:type="dxa"/>
            <w:tcBorders>
              <w:left w:val="single" w:sz="4" w:space="0" w:color="000000"/>
              <w:bottom w:val="single" w:sz="4" w:space="0" w:color="000000"/>
            </w:tcBorders>
            <w:shd w:val="clear" w:color="auto" w:fill="auto"/>
          </w:tcPr>
          <w:p w14:paraId="6B318ACA" w14:textId="77777777" w:rsidR="00435DB6" w:rsidRPr="0057141C" w:rsidRDefault="00435DB6" w:rsidP="00770876">
            <w:pPr>
              <w:snapToGrid w:val="0"/>
              <w:rPr>
                <w:rFonts w:ascii="Arial" w:hAnsi="Arial" w:cs="Arial"/>
              </w:rPr>
            </w:pPr>
          </w:p>
          <w:p w14:paraId="66A6578C" w14:textId="77777777" w:rsidR="00435DB6" w:rsidRPr="0057141C" w:rsidRDefault="00435DB6" w:rsidP="00770876">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167992EB" w14:textId="77777777" w:rsidR="00435DB6" w:rsidRPr="0057141C" w:rsidRDefault="00435DB6" w:rsidP="00770876">
            <w:pPr>
              <w:jc w:val="both"/>
            </w:pPr>
            <w:r w:rsidRPr="0057141C">
              <w:rPr>
                <w:rFonts w:ascii="Arial" w:hAnsi="Arial" w:cs="Arial"/>
                <w:sz w:val="20"/>
                <w:szCs w:val="20"/>
              </w:rPr>
              <w:t>Le tableau « Activité radiophonique » de la fiche n°1 et la grille de programme servent notamment pour l’appréciation de ce critère.</w:t>
            </w:r>
          </w:p>
          <w:p w14:paraId="5105FAEA" w14:textId="77777777" w:rsidR="00435DB6" w:rsidRPr="0057141C" w:rsidRDefault="00435DB6" w:rsidP="00770876">
            <w:pPr>
              <w:snapToGrid w:val="0"/>
            </w:pPr>
          </w:p>
        </w:tc>
        <w:tc>
          <w:tcPr>
            <w:tcW w:w="1129" w:type="dxa"/>
            <w:tcBorders>
              <w:left w:val="single" w:sz="4" w:space="0" w:color="000000"/>
              <w:bottom w:val="single" w:sz="4" w:space="0" w:color="000000"/>
              <w:right w:val="single" w:sz="4" w:space="0" w:color="000000"/>
            </w:tcBorders>
            <w:shd w:val="clear" w:color="auto" w:fill="auto"/>
          </w:tcPr>
          <w:p w14:paraId="6D77D007" w14:textId="77777777" w:rsidR="00435DB6" w:rsidRPr="0057141C" w:rsidRDefault="00435DB6" w:rsidP="00770876">
            <w:pPr>
              <w:snapToGrid w:val="0"/>
              <w:rPr>
                <w:rFonts w:ascii="Arial" w:hAnsi="Arial" w:cs="Arial"/>
              </w:rPr>
            </w:pPr>
          </w:p>
        </w:tc>
      </w:tr>
    </w:tbl>
    <w:p w14:paraId="1894EC6A" w14:textId="77777777" w:rsidR="00F41A3C" w:rsidRDefault="00F41A3C"/>
    <w:sectPr w:rsidR="00F41A3C" w:rsidSect="00077109">
      <w:headerReference w:type="default" r:id="rId10"/>
      <w:footerReference w:type="default" r:id="rId11"/>
      <w:headerReference w:type="first" r:id="rId12"/>
      <w:footerReference w:type="first" r:id="rId1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A741" w14:textId="77777777" w:rsidR="00F77B50" w:rsidRDefault="00F77B50">
      <w:r>
        <w:separator/>
      </w:r>
    </w:p>
  </w:endnote>
  <w:endnote w:type="continuationSeparator" w:id="0">
    <w:p w14:paraId="704C5D67" w14:textId="77777777" w:rsidR="00F77B50" w:rsidRDefault="00F77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A93E3" w14:textId="77777777" w:rsidR="00435DB6" w:rsidRDefault="00435DB6">
    <w:pPr>
      <w:pStyle w:val="Pieddepage"/>
    </w:pPr>
    <w:r>
      <w:rPr>
        <w:noProof/>
        <w:lang w:eastAsia="fr-FR" w:bidi="ar-SA"/>
      </w:rPr>
      <mc:AlternateContent>
        <mc:Choice Requires="wps">
          <w:drawing>
            <wp:anchor distT="0" distB="0" distL="114300" distR="114300" simplePos="0" relativeHeight="251660288" behindDoc="0" locked="0" layoutInCell="0" allowOverlap="1" wp14:anchorId="050F59A0" wp14:editId="38EE0081">
              <wp:simplePos x="0" y="0"/>
              <wp:positionH relativeFrom="page">
                <wp:posOffset>0</wp:posOffset>
              </wp:positionH>
              <wp:positionV relativeFrom="page">
                <wp:posOffset>10227945</wp:posOffset>
              </wp:positionV>
              <wp:extent cx="7560310" cy="273050"/>
              <wp:effectExtent l="0" t="0" r="0" b="12700"/>
              <wp:wrapNone/>
              <wp:docPr id="1" name="MSIPCM366e4f3f80dbd6706aa799da"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70D2EE" w14:textId="77777777"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66e4f3f80dbd6706aa799da"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" o:allowincell="f" filled="f" stroked="f" strokeweight=".5pt">
              <v:fill o:detectmouseclick="t"/>
              <v:textbox inset=",0,,0">
                <w:txbxContent>
                  <w:p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C546" w14:textId="77777777" w:rsidR="00000000" w:rsidRDefault="00435DB6">
    <w:pPr>
      <w:pStyle w:val="Pieddepage"/>
    </w:pPr>
    <w:r>
      <w:rPr>
        <w:noProof/>
        <w:lang w:eastAsia="fr-FR" w:bidi="ar-SA"/>
      </w:rPr>
      <mc:AlternateContent>
        <mc:Choice Requires="wps">
          <w:drawing>
            <wp:anchor distT="0" distB="0" distL="114300" distR="114300" simplePos="0" relativeHeight="251661312" behindDoc="0" locked="0" layoutInCell="0" allowOverlap="1" wp14:anchorId="1D96233E" wp14:editId="23D2B4DA">
              <wp:simplePos x="0" y="0"/>
              <wp:positionH relativeFrom="page">
                <wp:posOffset>0</wp:posOffset>
              </wp:positionH>
              <wp:positionV relativeFrom="page">
                <wp:posOffset>10227945</wp:posOffset>
              </wp:positionV>
              <wp:extent cx="7560310" cy="273050"/>
              <wp:effectExtent l="0" t="0" r="0" b="12700"/>
              <wp:wrapNone/>
              <wp:docPr id="2" name="MSIPCMe87a4d548e7f0d55acf581aa" descr="{&quot;HashCode&quot;:276409400,&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1A2432" w14:textId="77777777"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87a4d548e7f0d55acf581aa" o:spid="_x0000_s1027" type="#_x0000_t202" alt="{&quot;HashCode&quot;:276409400,&quot;Height&quot;:841.0,&quot;Width&quot;:595.0,&quot;Placement&quot;:&quot;Footer&quot;,&quot;Index&quot;:&quot;Primary&quot;,&quot;Section&quot;:2,&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" o:allowincell="f" filled="f" stroked="f" strokeweight=".5pt">
              <v:fill o:detectmouseclick="t"/>
              <v:textbox inset=",0,,0">
                <w:txbxContent>
                  <w:p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6B81"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A31AA" w14:textId="77777777" w:rsidR="00F77B50" w:rsidRDefault="00F77B50">
      <w:r>
        <w:separator/>
      </w:r>
    </w:p>
  </w:footnote>
  <w:footnote w:type="continuationSeparator" w:id="0">
    <w:p w14:paraId="51A23078" w14:textId="77777777" w:rsidR="00F77B50" w:rsidRDefault="00F77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5E7F6" w14:textId="77777777" w:rsidR="00000000" w:rsidRDefault="00000000">
    <w:pPr>
      <w:pStyle w:val="En-tte"/>
      <w:rPr>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CCF30"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16cid:durableId="1654604866">
    <w:abstractNumId w:val="0"/>
  </w:num>
  <w:num w:numId="2" w16cid:durableId="1497921335">
    <w:abstractNumId w:val="1"/>
  </w:num>
  <w:num w:numId="3" w16cid:durableId="537861742">
    <w:abstractNumId w:val="2"/>
  </w:num>
  <w:num w:numId="4" w16cid:durableId="653267019">
    <w:abstractNumId w:val="3"/>
  </w:num>
  <w:num w:numId="5" w16cid:durableId="1810661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09"/>
    <w:rsid w:val="00004252"/>
    <w:rsid w:val="00077109"/>
    <w:rsid w:val="00167156"/>
    <w:rsid w:val="004075BD"/>
    <w:rsid w:val="00435DB6"/>
    <w:rsid w:val="00614FCD"/>
    <w:rsid w:val="0087697F"/>
    <w:rsid w:val="00936C8A"/>
    <w:rsid w:val="00A42B94"/>
    <w:rsid w:val="00B220B2"/>
    <w:rsid w:val="00C6209B"/>
    <w:rsid w:val="00E03A15"/>
    <w:rsid w:val="00E52B05"/>
    <w:rsid w:val="00F41A3C"/>
    <w:rsid w:val="00F70844"/>
    <w:rsid w:val="00F77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4AC8F"/>
  <w15:chartTrackingRefBased/>
  <w15:docId w15:val="{F29053E4-9A1B-4840-BE04-4EB9C3B3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109"/>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077109"/>
    <w:pPr>
      <w:numPr>
        <w:numId w:val="1"/>
      </w:numPr>
      <w:outlineLvl w:val="1"/>
    </w:pPr>
    <w:rPr>
      <w:b/>
      <w:bCs/>
      <w:i/>
      <w:iCs/>
      <w:sz w:val="28"/>
      <w:szCs w:val="28"/>
    </w:rPr>
  </w:style>
  <w:style w:type="paragraph" w:styleId="Titre3">
    <w:name w:val="heading 3"/>
    <w:basedOn w:val="Normal"/>
    <w:next w:val="Normal"/>
    <w:link w:val="Titre3Car"/>
    <w:qFormat/>
    <w:rsid w:val="00077109"/>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077109"/>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077109"/>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077109"/>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077109"/>
    <w:rPr>
      <w:rFonts w:ascii="Arial" w:eastAsia="Lucida Sans Unicode" w:hAnsi="Arial" w:cs="Arial"/>
      <w:kern w:val="2"/>
      <w:sz w:val="32"/>
      <w:szCs w:val="32"/>
      <w:lang w:eastAsia="zh-CN" w:bidi="hi-IN"/>
    </w:rPr>
  </w:style>
  <w:style w:type="character" w:styleId="Lienhypertexte">
    <w:name w:val="Hyperlink"/>
    <w:rsid w:val="00077109"/>
    <w:rPr>
      <w:color w:val="0000FF"/>
      <w:u w:val="single"/>
    </w:rPr>
  </w:style>
  <w:style w:type="paragraph" w:styleId="Notedebasdepage">
    <w:name w:val="footnote text"/>
    <w:basedOn w:val="Normal"/>
    <w:link w:val="NotedebasdepageCar"/>
    <w:rsid w:val="00077109"/>
    <w:rPr>
      <w:sz w:val="20"/>
      <w:szCs w:val="20"/>
    </w:rPr>
  </w:style>
  <w:style w:type="character" w:customStyle="1" w:styleId="NotedebasdepageCar">
    <w:name w:val="Note de bas de page Car"/>
    <w:basedOn w:val="Policepardfaut"/>
    <w:link w:val="Notedebasdepage"/>
    <w:rsid w:val="00077109"/>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77109"/>
    <w:pPr>
      <w:tabs>
        <w:tab w:val="center" w:pos="4536"/>
        <w:tab w:val="right" w:pos="9072"/>
      </w:tabs>
    </w:pPr>
  </w:style>
  <w:style w:type="character" w:customStyle="1" w:styleId="En-tteCar">
    <w:name w:val="En-tête Car"/>
    <w:basedOn w:val="Policepardfaut"/>
    <w:link w:val="En-tte"/>
    <w:rsid w:val="00077109"/>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77109"/>
    <w:pPr>
      <w:suppressLineNumbers/>
    </w:pPr>
  </w:style>
  <w:style w:type="paragraph" w:styleId="Pieddepage">
    <w:name w:val="footer"/>
    <w:basedOn w:val="Normal"/>
    <w:link w:val="PieddepageCar"/>
    <w:rsid w:val="00077109"/>
    <w:pPr>
      <w:suppressLineNumbers/>
      <w:tabs>
        <w:tab w:val="center" w:pos="4819"/>
        <w:tab w:val="right" w:pos="9638"/>
      </w:tabs>
    </w:pPr>
  </w:style>
  <w:style w:type="character" w:customStyle="1" w:styleId="PieddepageCar">
    <w:name w:val="Pied de page Car"/>
    <w:basedOn w:val="Policepardfaut"/>
    <w:link w:val="Pieddepage"/>
    <w:rsid w:val="00077109"/>
    <w:rPr>
      <w:rFonts w:ascii="Liberation Sans" w:eastAsia="Lucida Sans Unicode" w:hAnsi="Liberation Sans" w:cs="Mangal"/>
      <w:kern w:val="2"/>
      <w:sz w:val="24"/>
      <w:szCs w:val="24"/>
      <w:lang w:eastAsia="zh-CN" w:bidi="hi-IN"/>
    </w:rPr>
  </w:style>
  <w:style w:type="paragraph" w:styleId="Paragraphedeliste">
    <w:name w:val="List Paragraph"/>
    <w:basedOn w:val="Normal"/>
    <w:qFormat/>
    <w:rsid w:val="00077109"/>
    <w:pPr>
      <w:widowControl/>
      <w:suppressAutoHyphens w:val="0"/>
      <w:spacing w:after="160" w:line="252" w:lineRule="auto"/>
      <w:ind w:left="720"/>
      <w:contextualSpacing/>
    </w:pPr>
    <w:rPr>
      <w:rFonts w:ascii="Calibri" w:eastAsia="Calibri" w:hAnsi="Calibri" w:cs="Times New Roman"/>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2923</Words>
  <Characters>16081</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2</cp:revision>
  <cp:lastPrinted>2024-01-25T14:44:00Z</cp:lastPrinted>
  <dcterms:created xsi:type="dcterms:W3CDTF">2026-02-10T09:44:00Z</dcterms:created>
  <dcterms:modified xsi:type="dcterms:W3CDTF">2026-02-10T09:44:00Z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2024-01-25T14:44:24Z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bc7703c5-eab8-4dd9-995c-28855a12ac26</vt:lpwstr>
  </property>
  <property fmtid="{D5CDD505-2E9C-101B-9397-08002B2CF9AE}" pid="8" name="MSIP_Label_37f782e2-1048-4ae6-8561-ea50d7047004_ContentBits">
    <vt:lpwstr>2</vt:lpwstr>
  </property>
</Properties>
</file>